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28640" w14:textId="1BFFB328" w:rsidR="00D40219" w:rsidRDefault="000D0CEC" w:rsidP="0091112F">
      <w:pPr>
        <w:tabs>
          <w:tab w:val="left" w:pos="510"/>
          <w:tab w:val="center" w:pos="5256"/>
          <w:tab w:val="left" w:pos="5805"/>
        </w:tabs>
        <w:spacing w:after="0" w:line="276" w:lineRule="auto"/>
        <w:rPr>
          <w:rFonts w:ascii="Lucida Calligraphy" w:hAnsi="Lucida Calligraphy"/>
          <w:noProof/>
          <w:sz w:val="26"/>
          <w:szCs w:val="26"/>
        </w:rPr>
      </w:pPr>
      <w:r>
        <w:rPr>
          <w:rFonts w:ascii="Lucida Calligraphy" w:hAnsi="Lucida Calligraphy"/>
          <w:noProof/>
          <w:sz w:val="26"/>
          <w:szCs w:val="26"/>
        </w:rPr>
        <w:drawing>
          <wp:anchor distT="0" distB="0" distL="114300" distR="114300" simplePos="0" relativeHeight="251661312" behindDoc="0" locked="0" layoutInCell="1" allowOverlap="1" wp14:anchorId="6AB61741" wp14:editId="38B95720">
            <wp:simplePos x="0" y="0"/>
            <wp:positionH relativeFrom="column">
              <wp:posOffset>-40005</wp:posOffset>
            </wp:positionH>
            <wp:positionV relativeFrom="paragraph">
              <wp:posOffset>-114300</wp:posOffset>
            </wp:positionV>
            <wp:extent cx="2151170" cy="12096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151170" cy="1209675"/>
                    </a:xfrm>
                    <a:prstGeom prst="rect">
                      <a:avLst/>
                    </a:prstGeom>
                    <a:noFill/>
                    <a:effectLst>
                      <a:softEdge rad="63500"/>
                    </a:effectLst>
                  </pic:spPr>
                </pic:pic>
              </a:graphicData>
            </a:graphic>
            <wp14:sizeRelH relativeFrom="margin">
              <wp14:pctWidth>0</wp14:pctWidth>
            </wp14:sizeRelH>
            <wp14:sizeRelV relativeFrom="margin">
              <wp14:pctHeight>0</wp14:pctHeight>
            </wp14:sizeRelV>
          </wp:anchor>
        </w:drawing>
      </w:r>
      <w:r w:rsidR="007029F5" w:rsidRPr="003A5B89">
        <w:rPr>
          <w:rFonts w:ascii="Lucida Calligraphy" w:hAnsi="Lucida Calligraphy"/>
          <w:noProof/>
          <w:sz w:val="26"/>
          <w:szCs w:val="26"/>
        </w:rPr>
        <mc:AlternateContent>
          <mc:Choice Requires="wps">
            <w:drawing>
              <wp:anchor distT="45720" distB="45720" distL="114300" distR="114300" simplePos="0" relativeHeight="251660288" behindDoc="0" locked="0" layoutInCell="1" allowOverlap="1" wp14:anchorId="7AFE3773" wp14:editId="3BC4D109">
                <wp:simplePos x="0" y="0"/>
                <wp:positionH relativeFrom="column">
                  <wp:posOffset>2169795</wp:posOffset>
                </wp:positionH>
                <wp:positionV relativeFrom="paragraph">
                  <wp:posOffset>-114300</wp:posOffset>
                </wp:positionV>
                <wp:extent cx="4295775" cy="11334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133475"/>
                        </a:xfrm>
                        <a:prstGeom prst="rect">
                          <a:avLst/>
                        </a:prstGeom>
                        <a:solidFill>
                          <a:srgbClr val="FFFFFF"/>
                        </a:solidFill>
                        <a:ln w="9525">
                          <a:solidFill>
                            <a:srgbClr val="000000"/>
                          </a:solidFill>
                          <a:miter lim="800000"/>
                          <a:headEnd/>
                          <a:tailEnd/>
                        </a:ln>
                      </wps:spPr>
                      <wps:txbx>
                        <w:txbxContent>
                          <w:p w14:paraId="784ABB88" w14:textId="7EB80292" w:rsidR="00D74DA5" w:rsidRPr="00ED10AD" w:rsidRDefault="00EF1E93" w:rsidP="00EF1E93">
                            <w:pPr>
                              <w:tabs>
                                <w:tab w:val="left" w:pos="5805"/>
                              </w:tabs>
                              <w:spacing w:after="0" w:line="240" w:lineRule="auto"/>
                              <w:jc w:val="center"/>
                              <w:rPr>
                                <w:sz w:val="28"/>
                                <w:szCs w:val="28"/>
                              </w:rPr>
                            </w:pPr>
                            <w:r w:rsidRPr="00EF1E93">
                              <w:rPr>
                                <w:rFonts w:ascii="Lucida Calligraphy" w:hAnsi="Lucida Calligraphy"/>
                                <w:noProof/>
                                <w:sz w:val="28"/>
                                <w:szCs w:val="28"/>
                              </w:rPr>
                              <w:t>“He who dwells in the secret place of the Most High Shall abide under the shadow of the Almighty.”</w:t>
                            </w:r>
                            <w:r>
                              <w:rPr>
                                <w:rFonts w:ascii="Lucida Calligraphy" w:hAnsi="Lucida Calligraphy"/>
                                <w:noProof/>
                                <w:sz w:val="26"/>
                                <w:szCs w:val="26"/>
                              </w:rPr>
                              <w:t xml:space="preserve"> - </w:t>
                            </w:r>
                            <w:r w:rsidRPr="00EF1E93">
                              <w:rPr>
                                <w:rFonts w:ascii="Lucida Calligraphy" w:hAnsi="Lucida Calligraphy"/>
                                <w:noProof/>
                                <w:sz w:val="26"/>
                                <w:szCs w:val="26"/>
                              </w:rPr>
                              <w:t>Psa</w:t>
                            </w:r>
                            <w:r>
                              <w:rPr>
                                <w:rFonts w:ascii="Lucida Calligraphy" w:hAnsi="Lucida Calligraphy"/>
                                <w:noProof/>
                                <w:sz w:val="26"/>
                                <w:szCs w:val="26"/>
                              </w:rPr>
                              <w:t>lm</w:t>
                            </w:r>
                            <w:r w:rsidRPr="00EF1E93">
                              <w:rPr>
                                <w:rFonts w:ascii="Lucida Calligraphy" w:hAnsi="Lucida Calligraphy"/>
                                <w:noProof/>
                                <w:sz w:val="26"/>
                                <w:szCs w:val="26"/>
                              </w:rPr>
                              <w:t xml:space="preserve"> 91:1 NKJV</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AFE3773" id="_x0000_t202" coordsize="21600,21600" o:spt="202" path="m,l,21600r21600,l21600,xe">
                <v:stroke joinstyle="miter"/>
                <v:path gradientshapeok="t" o:connecttype="rect"/>
              </v:shapetype>
              <v:shape id="Text Box 2" o:spid="_x0000_s1026" type="#_x0000_t202" style="position:absolute;margin-left:170.85pt;margin-top:-9pt;width:338.25pt;height:89.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9sxJgIAAEkEAAAOAAAAZHJzL2Uyb0RvYy54bWysVNuO2yAQfa/Uf0C8N469SbOx4qy22aaq&#10;tL1Iu/0AjHGMCgwFEjv9+g44m01vL1X9gBhmOJw5M+PVzaAVOQjnJZiK5pMpJcJwaKTZVfTL4/bV&#10;NSU+MNMwBUZU9Cg8vVm/fLHqbSkK6EA1whEEMb7sbUW7EGyZZZ53QjM/ASsMOltwmgU03S5rHOsR&#10;XausmE5fZz24xjrgwns8vRuddJ3w21bw8KltvQhEVRS5hbS6tNZxzdYrVu4cs53kJxrsH1hoJg0+&#10;eoa6Y4GRvZO/QWnJHXhow4SDzqBtJRcpB8wmn/6SzUPHrEi5oDjenmXy/w+Wfzx8dkQ2FS3yBSWG&#10;aSzSoxgCeQMDKaI+vfUlhj1YDAwDHmOdU67e3gP/6omBTcfMTtw6B30nWIP88ngzu7g64vgIUvcf&#10;oMFn2D5AAhpap6N4KAdBdKzT8VybSIXj4axYzheLOSUcfXl+dTVDI77Byqfr1vnwToAmcVNRh8VP&#10;8Oxw78MY+hQSX/OgZLOVSiXD7eqNcuTAsFG26Tuh/xSmDOkrupwX81GBv0JM0/cnCC0DdrySuqLX&#10;5yBWRt3emgZpsjIwqcY9ZqfMScio3ahiGOoBA6O6NTRHlNTB2Nk4ibjpwH2npMeurqj/tmdOUKLe&#10;GyzLMp/N4hgkYzZfFGi4S0996WGGI1RFeXCUjMYmpOGJLA3cYgFbmaR95nJii/2ainOarTgQl3aK&#10;ev4DrH8AAAD//wMAUEsDBBQABgAIAAAAIQARoxAo3gAAAAwBAAAPAAAAZHJzL2Rvd25yZXYueG1s&#10;TI/LTsMwEEX3SPyDNUjsWjsFShTiVFERyyJREOup7SYBvxS7afh7pivYzWiO7pxbb2Zn2WTGNAQv&#10;oVgKYMaroAffSfh4f1mUwFJGr9EGbyT8mASb5vqqxkqHs38z0z53jEJ8qlBCn3OsOE+qNw7TMkTj&#10;6XYMo8NM69hxPeKZwp3lKyHW3OHg6UOP0Wx7o773Jydh1+624nWcXBs/j18Wo1LPMUl5ezO3T8Cy&#10;mfMfDBd9UoeGnA7h5HViVsLdffFIqIRFUVKpCyGKcgXsQNNaPABvav6/RPMLAAD//wMAUEsBAi0A&#10;FAAGAAgAAAAhALaDOJL+AAAA4QEAABMAAAAAAAAAAAAAAAAAAAAAAFtDb250ZW50X1R5cGVzXS54&#10;bWxQSwECLQAUAAYACAAAACEAOP0h/9YAAACUAQAACwAAAAAAAAAAAAAAAAAvAQAAX3JlbHMvLnJl&#10;bHNQSwECLQAUAAYACAAAACEA69/bMSYCAABJBAAADgAAAAAAAAAAAAAAAAAuAgAAZHJzL2Uyb0Rv&#10;Yy54bWxQSwECLQAUAAYACAAAACEAEaMQKN4AAAAMAQAADwAAAAAAAAAAAAAAAACABAAAZHJzL2Rv&#10;d25yZXYueG1sUEsFBgAAAAAEAAQA8wAAAIsFAAAAAA==&#10;">
                <v:textbox>
                  <w:txbxContent>
                    <w:p w14:paraId="784ABB88" w14:textId="7EB80292" w:rsidR="00D74DA5" w:rsidRPr="00ED10AD" w:rsidRDefault="00EF1E93" w:rsidP="00EF1E93">
                      <w:pPr>
                        <w:tabs>
                          <w:tab w:val="left" w:pos="5805"/>
                        </w:tabs>
                        <w:spacing w:after="0" w:line="240" w:lineRule="auto"/>
                        <w:jc w:val="center"/>
                        <w:rPr>
                          <w:sz w:val="28"/>
                          <w:szCs w:val="28"/>
                        </w:rPr>
                      </w:pPr>
                      <w:r w:rsidRPr="00EF1E93">
                        <w:rPr>
                          <w:rFonts w:ascii="Lucida Calligraphy" w:hAnsi="Lucida Calligraphy"/>
                          <w:noProof/>
                          <w:sz w:val="28"/>
                          <w:szCs w:val="28"/>
                        </w:rPr>
                        <w:t>“He who dwells in the secret place of the Most High Shall abide under the shadow of the Almighty.”</w:t>
                      </w:r>
                      <w:r>
                        <w:rPr>
                          <w:rFonts w:ascii="Lucida Calligraphy" w:hAnsi="Lucida Calligraphy"/>
                          <w:noProof/>
                          <w:sz w:val="26"/>
                          <w:szCs w:val="26"/>
                        </w:rPr>
                        <w:t xml:space="preserve"> - </w:t>
                      </w:r>
                      <w:r w:rsidRPr="00EF1E93">
                        <w:rPr>
                          <w:rFonts w:ascii="Lucida Calligraphy" w:hAnsi="Lucida Calligraphy"/>
                          <w:noProof/>
                          <w:sz w:val="26"/>
                          <w:szCs w:val="26"/>
                        </w:rPr>
                        <w:t>Psa</w:t>
                      </w:r>
                      <w:r>
                        <w:rPr>
                          <w:rFonts w:ascii="Lucida Calligraphy" w:hAnsi="Lucida Calligraphy"/>
                          <w:noProof/>
                          <w:sz w:val="26"/>
                          <w:szCs w:val="26"/>
                        </w:rPr>
                        <w:t>lm</w:t>
                      </w:r>
                      <w:r w:rsidRPr="00EF1E93">
                        <w:rPr>
                          <w:rFonts w:ascii="Lucida Calligraphy" w:hAnsi="Lucida Calligraphy"/>
                          <w:noProof/>
                          <w:sz w:val="26"/>
                          <w:szCs w:val="26"/>
                        </w:rPr>
                        <w:t xml:space="preserve"> 91:1 NKJV</w:t>
                      </w:r>
                    </w:p>
                  </w:txbxContent>
                </v:textbox>
              </v:shape>
            </w:pict>
          </mc:Fallback>
        </mc:AlternateContent>
      </w:r>
      <w:r w:rsidR="0091112F">
        <w:rPr>
          <w:rFonts w:ascii="Lucida Calligraphy" w:hAnsi="Lucida Calligraphy"/>
          <w:noProof/>
          <w:sz w:val="26"/>
          <w:szCs w:val="26"/>
        </w:rPr>
        <w:tab/>
      </w:r>
      <w:r w:rsidR="0091112F">
        <w:rPr>
          <w:rFonts w:ascii="Lucida Calligraphy" w:hAnsi="Lucida Calligraphy"/>
          <w:noProof/>
          <w:sz w:val="26"/>
          <w:szCs w:val="26"/>
        </w:rPr>
        <w:tab/>
      </w:r>
    </w:p>
    <w:p w14:paraId="592F9F2F" w14:textId="21F48385" w:rsidR="008A55CB" w:rsidRDefault="008A55CB" w:rsidP="00C96251">
      <w:pPr>
        <w:widowControl w:val="0"/>
        <w:autoSpaceDE w:val="0"/>
        <w:autoSpaceDN w:val="0"/>
        <w:adjustRightInd w:val="0"/>
        <w:spacing w:after="0" w:line="240" w:lineRule="exact"/>
        <w:rPr>
          <w:rFonts w:ascii="Verdana" w:eastAsia="Calibri" w:hAnsi="Verdana" w:cs="Verdana"/>
          <w:b/>
          <w:sz w:val="24"/>
          <w:szCs w:val="24"/>
          <w:u w:val="single"/>
          <w:lang w:eastAsia="x-none"/>
        </w:rPr>
      </w:pPr>
    </w:p>
    <w:p w14:paraId="09B1277F" w14:textId="641FE0E9" w:rsidR="00C96251" w:rsidRPr="00C96251" w:rsidRDefault="00C96251" w:rsidP="00C96251">
      <w:pPr>
        <w:widowControl w:val="0"/>
        <w:autoSpaceDE w:val="0"/>
        <w:autoSpaceDN w:val="0"/>
        <w:adjustRightInd w:val="0"/>
        <w:spacing w:after="0" w:line="120" w:lineRule="exact"/>
        <w:rPr>
          <w:rFonts w:ascii="Verdana" w:eastAsia="Calibri" w:hAnsi="Verdana" w:cs="Verdana"/>
          <w:b/>
          <w:sz w:val="24"/>
          <w:szCs w:val="24"/>
          <w:u w:val="single"/>
          <w:lang w:eastAsia="x-none"/>
        </w:rPr>
      </w:pPr>
    </w:p>
    <w:p w14:paraId="609B2E2D" w14:textId="0F30C2C3" w:rsidR="003A5B89" w:rsidRDefault="003A5B89" w:rsidP="003A5B89">
      <w:pPr>
        <w:widowControl w:val="0"/>
        <w:autoSpaceDE w:val="0"/>
        <w:autoSpaceDN w:val="0"/>
        <w:adjustRightInd w:val="0"/>
        <w:spacing w:after="0" w:line="276" w:lineRule="auto"/>
        <w:jc w:val="center"/>
        <w:rPr>
          <w:rFonts w:ascii="Verdana" w:eastAsia="Calibri" w:hAnsi="Verdana" w:cs="Verdana"/>
          <w:sz w:val="24"/>
          <w:szCs w:val="24"/>
          <w:lang w:eastAsia="x-none"/>
        </w:rPr>
      </w:pPr>
    </w:p>
    <w:p w14:paraId="185584AE" w14:textId="5BA1BB5E" w:rsidR="003A5B89" w:rsidRDefault="003A5B89" w:rsidP="003A5B89">
      <w:pPr>
        <w:widowControl w:val="0"/>
        <w:autoSpaceDE w:val="0"/>
        <w:autoSpaceDN w:val="0"/>
        <w:adjustRightInd w:val="0"/>
        <w:spacing w:after="0" w:line="276" w:lineRule="auto"/>
        <w:jc w:val="center"/>
        <w:rPr>
          <w:rFonts w:ascii="Verdana" w:eastAsia="Calibri" w:hAnsi="Verdana" w:cs="Verdana"/>
          <w:sz w:val="24"/>
          <w:szCs w:val="24"/>
          <w:lang w:eastAsia="x-none"/>
        </w:rPr>
      </w:pPr>
    </w:p>
    <w:p w14:paraId="44F7570C" w14:textId="4BAE844D" w:rsidR="00A30003" w:rsidRDefault="00A30003" w:rsidP="00D61461">
      <w:pPr>
        <w:widowControl w:val="0"/>
        <w:autoSpaceDE w:val="0"/>
        <w:autoSpaceDN w:val="0"/>
        <w:adjustRightInd w:val="0"/>
        <w:spacing w:after="0" w:line="120" w:lineRule="exact"/>
        <w:jc w:val="center"/>
        <w:rPr>
          <w:rFonts w:ascii="Verdana" w:eastAsia="Calibri" w:hAnsi="Verdana" w:cs="Verdana"/>
          <w:b/>
          <w:sz w:val="24"/>
          <w:szCs w:val="24"/>
          <w:lang w:eastAsia="x-none"/>
        </w:rPr>
      </w:pPr>
    </w:p>
    <w:p w14:paraId="5E59B9C1" w14:textId="03BC0CC2" w:rsidR="00636BDC" w:rsidRDefault="00636BDC" w:rsidP="00636BDC">
      <w:pPr>
        <w:spacing w:after="0" w:line="160" w:lineRule="exact"/>
        <w:rPr>
          <w:rFonts w:ascii="Verdana" w:eastAsia="Calibri" w:hAnsi="Verdana" w:cs="Verdana"/>
          <w:b/>
          <w:sz w:val="24"/>
          <w:szCs w:val="24"/>
          <w:lang w:eastAsia="x-none"/>
        </w:rPr>
      </w:pPr>
    </w:p>
    <w:p w14:paraId="4EBA972C" w14:textId="24E965F3" w:rsidR="00ED10AD" w:rsidRDefault="00ED10AD" w:rsidP="00542A5D">
      <w:pPr>
        <w:tabs>
          <w:tab w:val="left" w:pos="1313"/>
        </w:tabs>
        <w:spacing w:after="0" w:line="276" w:lineRule="auto"/>
        <w:jc w:val="center"/>
        <w:rPr>
          <w:rFonts w:ascii="Verdana" w:hAnsi="Verdana" w:cs="Verdana"/>
          <w:sz w:val="24"/>
          <w:szCs w:val="24"/>
          <w:lang w:val="x-none" w:eastAsia="x-none"/>
        </w:rPr>
      </w:pPr>
      <w:r>
        <w:rPr>
          <w:rFonts w:ascii="Verdana" w:hAnsi="Verdana"/>
          <w:b/>
          <w:bCs/>
          <w:sz w:val="24"/>
          <w:szCs w:val="24"/>
          <w:u w:val="single"/>
          <w:lang w:eastAsia="x-none"/>
        </w:rPr>
        <w:t>Entering the “Yoke of Grace</w:t>
      </w:r>
      <w:r w:rsidRPr="004B3805">
        <w:rPr>
          <w:rFonts w:ascii="Verdana" w:hAnsi="Verdana"/>
          <w:b/>
          <w:bCs/>
          <w:sz w:val="24"/>
          <w:szCs w:val="24"/>
          <w:lang w:eastAsia="x-none"/>
        </w:rPr>
        <w:t>”</w:t>
      </w:r>
      <w:r w:rsidR="004B3805" w:rsidRPr="004B3805">
        <w:rPr>
          <w:rFonts w:ascii="Verdana" w:hAnsi="Verdana"/>
          <w:b/>
          <w:bCs/>
          <w:sz w:val="24"/>
          <w:szCs w:val="24"/>
          <w:lang w:eastAsia="x-none"/>
        </w:rPr>
        <w:t xml:space="preserve"> </w:t>
      </w:r>
      <w:bookmarkStart w:id="0" w:name="_Hlk21012242"/>
      <w:r w:rsidR="004B3805">
        <w:rPr>
          <w:rFonts w:ascii="Verdana" w:hAnsi="Verdana"/>
          <w:b/>
          <w:bCs/>
          <w:sz w:val="24"/>
          <w:szCs w:val="24"/>
          <w:lang w:eastAsia="x-none"/>
        </w:rPr>
        <w:t xml:space="preserve">– </w:t>
      </w:r>
      <w:r w:rsidRPr="004B3805">
        <w:rPr>
          <w:rFonts w:ascii="Verdana" w:hAnsi="Verdana" w:cs="Verdana"/>
          <w:sz w:val="24"/>
          <w:szCs w:val="24"/>
          <w:lang w:val="x-none" w:eastAsia="x-none"/>
        </w:rPr>
        <w:t>Mat</w:t>
      </w:r>
      <w:r w:rsidR="004B3805">
        <w:rPr>
          <w:rFonts w:ascii="Verdana" w:hAnsi="Verdana" w:cs="Verdana"/>
          <w:sz w:val="24"/>
          <w:szCs w:val="24"/>
          <w:lang w:eastAsia="x-none"/>
        </w:rPr>
        <w:t>.</w:t>
      </w:r>
      <w:r w:rsidRPr="004B3805">
        <w:rPr>
          <w:rFonts w:ascii="Verdana" w:hAnsi="Verdana" w:cs="Verdana"/>
          <w:sz w:val="24"/>
          <w:szCs w:val="24"/>
          <w:lang w:val="x-none" w:eastAsia="x-none"/>
        </w:rPr>
        <w:t xml:space="preserve"> 11:28-30</w:t>
      </w:r>
    </w:p>
    <w:p w14:paraId="28F8CFCE" w14:textId="77777777" w:rsidR="00542A5D" w:rsidRPr="00ED10AD" w:rsidRDefault="00542A5D" w:rsidP="00542A5D">
      <w:pPr>
        <w:tabs>
          <w:tab w:val="left" w:pos="1313"/>
        </w:tabs>
        <w:spacing w:after="0" w:line="120" w:lineRule="exact"/>
        <w:jc w:val="center"/>
        <w:rPr>
          <w:rFonts w:ascii="Verdana" w:hAnsi="Verdana" w:cs="Verdana"/>
          <w:color w:val="218282"/>
          <w:lang w:val="x-none" w:eastAsia="x-none"/>
        </w:rPr>
      </w:pPr>
    </w:p>
    <w:bookmarkEnd w:id="0"/>
    <w:p w14:paraId="4BCA5DD5" w14:textId="35EF8F45" w:rsidR="00ED10AD" w:rsidRPr="00FC2A0B" w:rsidRDefault="00ED10AD" w:rsidP="00ED2D94">
      <w:pPr>
        <w:spacing w:after="0"/>
        <w:jc w:val="center"/>
        <w:rPr>
          <w:rFonts w:ascii="Verdana" w:hAnsi="Verdana"/>
          <w:sz w:val="20"/>
          <w:szCs w:val="20"/>
          <w:lang w:eastAsia="x-none"/>
        </w:rPr>
      </w:pPr>
      <w:r w:rsidRPr="00FC2A0B">
        <w:rPr>
          <w:rFonts w:ascii="Verdana" w:hAnsi="Verdana"/>
          <w:b/>
          <w:bCs/>
          <w:sz w:val="20"/>
          <w:szCs w:val="20"/>
          <w:lang w:eastAsia="x-none"/>
        </w:rPr>
        <w:t xml:space="preserve">Disciplines of Abstinence - </w:t>
      </w:r>
      <w:r w:rsidRPr="00FC2A0B">
        <w:rPr>
          <w:rFonts w:ascii="Verdana" w:hAnsi="Verdana"/>
          <w:sz w:val="20"/>
          <w:szCs w:val="20"/>
          <w:lang w:eastAsia="x-none"/>
        </w:rPr>
        <w:t>To refrain voluntarily and temporarily from normal human needs to disentangle ourselves from their claims on us</w:t>
      </w:r>
    </w:p>
    <w:p w14:paraId="59613CF8" w14:textId="6CF37E06" w:rsidR="00251B56" w:rsidRPr="000D0CEC" w:rsidRDefault="00ED10AD" w:rsidP="0042706C">
      <w:pPr>
        <w:pStyle w:val="ListParagraph"/>
        <w:numPr>
          <w:ilvl w:val="0"/>
          <w:numId w:val="1"/>
        </w:numPr>
        <w:spacing w:after="0" w:line="276" w:lineRule="auto"/>
        <w:rPr>
          <w:rFonts w:ascii="Verdana" w:hAnsi="Verdana"/>
          <w:sz w:val="20"/>
          <w:szCs w:val="20"/>
          <w:lang w:eastAsia="x-none"/>
        </w:rPr>
      </w:pPr>
      <w:r w:rsidRPr="000D0CEC">
        <w:rPr>
          <w:rFonts w:ascii="Verdana" w:hAnsi="Verdana"/>
          <w:b/>
          <w:bCs/>
          <w:sz w:val="20"/>
          <w:szCs w:val="20"/>
          <w:lang w:eastAsia="x-none"/>
        </w:rPr>
        <w:t xml:space="preserve">Solitude </w:t>
      </w:r>
      <w:r w:rsidRPr="000D0CEC">
        <w:rPr>
          <w:rFonts w:ascii="Verdana" w:hAnsi="Verdana"/>
          <w:sz w:val="20"/>
          <w:szCs w:val="20"/>
          <w:lang w:eastAsia="x-none"/>
        </w:rPr>
        <w:t>is choosing to step free from human relationships for a time, in isolation or anonymity, to make room for occupation of our lives by God.</w:t>
      </w:r>
    </w:p>
    <w:p w14:paraId="5436A770" w14:textId="77777777" w:rsidR="00ED10AD" w:rsidRPr="000D0CEC" w:rsidRDefault="00ED10AD" w:rsidP="00ED2D94">
      <w:pPr>
        <w:pStyle w:val="ListParagraph"/>
        <w:spacing w:after="0" w:line="60" w:lineRule="exact"/>
        <w:rPr>
          <w:rFonts w:ascii="Verdana" w:hAnsi="Verdana"/>
          <w:sz w:val="20"/>
          <w:szCs w:val="20"/>
          <w:lang w:eastAsia="x-none"/>
        </w:rPr>
      </w:pPr>
    </w:p>
    <w:p w14:paraId="2C11C963" w14:textId="3A638453" w:rsidR="00ED10AD" w:rsidRPr="000D0CEC" w:rsidRDefault="00ED10AD" w:rsidP="00542A5D">
      <w:pPr>
        <w:pStyle w:val="ListParagraph"/>
        <w:widowControl w:val="0"/>
        <w:numPr>
          <w:ilvl w:val="0"/>
          <w:numId w:val="1"/>
        </w:numPr>
        <w:autoSpaceDE w:val="0"/>
        <w:autoSpaceDN w:val="0"/>
        <w:adjustRightInd w:val="0"/>
        <w:spacing w:after="0" w:line="276" w:lineRule="auto"/>
        <w:jc w:val="both"/>
        <w:rPr>
          <w:rFonts w:ascii="Verdana" w:hAnsi="Verdana" w:cs="Verdana"/>
          <w:sz w:val="20"/>
          <w:szCs w:val="20"/>
          <w:lang w:eastAsia="x-none"/>
        </w:rPr>
      </w:pPr>
      <w:bookmarkStart w:id="1" w:name="_GoBack"/>
      <w:r w:rsidRPr="000D0CEC">
        <w:rPr>
          <w:rFonts w:ascii="Verdana" w:hAnsi="Verdana" w:cs="Verdana"/>
          <w:b/>
          <w:bCs/>
          <w:sz w:val="20"/>
          <w:szCs w:val="20"/>
          <w:lang w:eastAsia="x-none"/>
        </w:rPr>
        <w:t>Silence</w:t>
      </w:r>
      <w:r w:rsidRPr="000D0CEC">
        <w:rPr>
          <w:rFonts w:ascii="Verdana" w:hAnsi="Verdana" w:cs="Verdana"/>
          <w:sz w:val="20"/>
          <w:szCs w:val="20"/>
          <w:lang w:eastAsia="x-none"/>
        </w:rPr>
        <w:t> </w:t>
      </w:r>
      <w:bookmarkStart w:id="2" w:name="_Hlk22904874"/>
      <w:r w:rsidRPr="000D0CEC">
        <w:rPr>
          <w:rFonts w:ascii="Verdana" w:hAnsi="Verdana" w:cs="Verdana"/>
          <w:sz w:val="20"/>
          <w:szCs w:val="20"/>
          <w:lang w:eastAsia="x-none"/>
        </w:rPr>
        <w:t xml:space="preserve">completes solitude. </w:t>
      </w:r>
      <w:r w:rsidRPr="000D0CEC">
        <w:rPr>
          <w:rFonts w:ascii="Verdana" w:hAnsi="Verdana" w:cs="Verdana"/>
          <w:sz w:val="20"/>
          <w:szCs w:val="20"/>
          <w:u w:val="single"/>
          <w:lang w:eastAsia="x-none"/>
        </w:rPr>
        <w:t>It is not an absence but a presence</w:t>
      </w:r>
      <w:r w:rsidRPr="000D0CEC">
        <w:rPr>
          <w:rFonts w:ascii="Verdana" w:hAnsi="Verdana" w:cs="Verdana"/>
          <w:sz w:val="20"/>
          <w:szCs w:val="20"/>
          <w:lang w:eastAsia="x-none"/>
        </w:rPr>
        <w:t xml:space="preserve">, a positive reality, which we </w:t>
      </w:r>
      <w:bookmarkEnd w:id="1"/>
      <w:r w:rsidRPr="000D0CEC">
        <w:rPr>
          <w:rFonts w:ascii="Verdana" w:hAnsi="Verdana" w:cs="Verdana"/>
          <w:sz w:val="20"/>
          <w:szCs w:val="20"/>
          <w:lang w:eastAsia="x-none"/>
        </w:rPr>
        <w:t xml:space="preserve">experience in quiet or in a place with only natural sounds </w:t>
      </w:r>
    </w:p>
    <w:bookmarkEnd w:id="2"/>
    <w:p w14:paraId="75971002" w14:textId="77777777" w:rsidR="005128E5" w:rsidRPr="000D0CEC" w:rsidRDefault="005128E5" w:rsidP="00ED2D94">
      <w:pPr>
        <w:spacing w:after="0" w:line="60" w:lineRule="exact"/>
        <w:rPr>
          <w:rFonts w:ascii="Verdana" w:hAnsi="Verdana"/>
          <w:b/>
          <w:bCs/>
          <w:sz w:val="20"/>
          <w:szCs w:val="20"/>
          <w:lang w:eastAsia="x-none"/>
        </w:rPr>
      </w:pPr>
    </w:p>
    <w:p w14:paraId="14AA3817" w14:textId="7E8BEBDA" w:rsidR="00D31150" w:rsidRPr="000D0CEC" w:rsidRDefault="005128E5" w:rsidP="00D72744">
      <w:pPr>
        <w:pStyle w:val="ListParagraph"/>
        <w:numPr>
          <w:ilvl w:val="0"/>
          <w:numId w:val="1"/>
        </w:numPr>
        <w:spacing w:after="0" w:line="276" w:lineRule="auto"/>
        <w:rPr>
          <w:rFonts w:ascii="Verdana" w:hAnsi="Verdana"/>
          <w:sz w:val="20"/>
          <w:szCs w:val="20"/>
          <w:lang w:eastAsia="x-none"/>
        </w:rPr>
      </w:pPr>
      <w:r w:rsidRPr="000D0CEC">
        <w:rPr>
          <w:rFonts w:ascii="Verdana" w:hAnsi="Verdana"/>
          <w:b/>
          <w:bCs/>
          <w:sz w:val="20"/>
          <w:szCs w:val="20"/>
          <w:lang w:eastAsia="x-none"/>
        </w:rPr>
        <w:t>Fasting</w:t>
      </w:r>
      <w:r w:rsidRPr="000D0CEC">
        <w:rPr>
          <w:rFonts w:ascii="Verdana" w:hAnsi="Verdana"/>
          <w:sz w:val="20"/>
          <w:szCs w:val="20"/>
          <w:lang w:eastAsia="x-none"/>
        </w:rPr>
        <w:t xml:space="preserve"> is abstaining in some significant way from food and possibly from drink in pursuit of a higher </w:t>
      </w:r>
      <w:r w:rsidR="00542A5D" w:rsidRPr="000D0CEC">
        <w:rPr>
          <w:rFonts w:ascii="Verdana" w:hAnsi="Verdana"/>
          <w:i/>
          <w:iCs/>
          <w:sz w:val="20"/>
          <w:szCs w:val="20"/>
          <w:lang w:eastAsia="x-none"/>
        </w:rPr>
        <w:t>joy</w:t>
      </w:r>
      <w:r w:rsidRPr="000D0CEC">
        <w:rPr>
          <w:rFonts w:ascii="Verdana" w:hAnsi="Verdana"/>
          <w:sz w:val="20"/>
          <w:szCs w:val="20"/>
          <w:lang w:eastAsia="x-none"/>
        </w:rPr>
        <w:t xml:space="preserve">, a consuming </w:t>
      </w:r>
      <w:r w:rsidR="00542A5D" w:rsidRPr="000D0CEC">
        <w:rPr>
          <w:rFonts w:ascii="Verdana" w:hAnsi="Verdana"/>
          <w:i/>
          <w:iCs/>
          <w:sz w:val="20"/>
          <w:szCs w:val="20"/>
          <w:lang w:eastAsia="x-none"/>
        </w:rPr>
        <w:t>passion</w:t>
      </w:r>
      <w:r w:rsidRPr="000D0CEC">
        <w:rPr>
          <w:rFonts w:ascii="Verdana" w:hAnsi="Verdana"/>
          <w:sz w:val="20"/>
          <w:szCs w:val="20"/>
          <w:lang w:eastAsia="x-none"/>
        </w:rPr>
        <w:t xml:space="preserve"> or in </w:t>
      </w:r>
      <w:r w:rsidR="00542A5D" w:rsidRPr="000D0CEC">
        <w:rPr>
          <w:rFonts w:ascii="Verdana" w:hAnsi="Verdana"/>
          <w:i/>
          <w:iCs/>
          <w:sz w:val="20"/>
          <w:szCs w:val="20"/>
          <w:lang w:eastAsia="x-none"/>
        </w:rPr>
        <w:t>preparation</w:t>
      </w:r>
      <w:r w:rsidRPr="000D0CEC">
        <w:rPr>
          <w:rFonts w:ascii="Verdana" w:hAnsi="Verdana"/>
          <w:sz w:val="20"/>
          <w:szCs w:val="20"/>
          <w:lang w:eastAsia="x-none"/>
        </w:rPr>
        <w:t xml:space="preserve"> for a spiritually demanding undertaking. (We may also fast from media or other things.)</w:t>
      </w:r>
    </w:p>
    <w:p w14:paraId="4C165C1D" w14:textId="507EF283" w:rsidR="00277E00" w:rsidRPr="000D0CEC" w:rsidRDefault="0003522F" w:rsidP="00FC2A0B">
      <w:pPr>
        <w:pStyle w:val="ListParagraph"/>
        <w:numPr>
          <w:ilvl w:val="0"/>
          <w:numId w:val="24"/>
        </w:numPr>
        <w:spacing w:after="0" w:line="276" w:lineRule="auto"/>
        <w:rPr>
          <w:rFonts w:ascii="Verdana" w:hAnsi="Verdana"/>
          <w:sz w:val="20"/>
          <w:szCs w:val="20"/>
          <w:lang w:eastAsia="x-none"/>
        </w:rPr>
      </w:pPr>
      <w:r w:rsidRPr="000D0CEC">
        <w:rPr>
          <w:rFonts w:ascii="Verdana" w:hAnsi="Verdana"/>
          <w:b/>
          <w:bCs/>
          <w:sz w:val="20"/>
          <w:szCs w:val="20"/>
          <w:lang w:eastAsia="x-none"/>
        </w:rPr>
        <w:t>Frugality</w:t>
      </w:r>
      <w:r w:rsidRPr="000D0CEC">
        <w:rPr>
          <w:rFonts w:ascii="Verdana" w:hAnsi="Verdana"/>
          <w:sz w:val="20"/>
          <w:szCs w:val="20"/>
          <w:lang w:eastAsia="x-none"/>
        </w:rPr>
        <w:t xml:space="preserve"> - is abstaining from using money or goods at our disposal, refusing to gratify our desires for </w:t>
      </w:r>
      <w:r w:rsidR="007029F5" w:rsidRPr="000D0CEC">
        <w:rPr>
          <w:rFonts w:ascii="Verdana" w:hAnsi="Verdana"/>
          <w:sz w:val="20"/>
          <w:szCs w:val="20"/>
          <w:lang w:eastAsia="x-none"/>
        </w:rPr>
        <w:t>status</w:t>
      </w:r>
      <w:r w:rsidRPr="000D0CEC">
        <w:rPr>
          <w:rFonts w:ascii="Verdana" w:hAnsi="Verdana"/>
          <w:sz w:val="20"/>
          <w:szCs w:val="20"/>
          <w:lang w:eastAsia="x-none"/>
        </w:rPr>
        <w:t xml:space="preserve">, </w:t>
      </w:r>
      <w:r w:rsidR="007029F5" w:rsidRPr="000D0CEC">
        <w:rPr>
          <w:rFonts w:ascii="Verdana" w:hAnsi="Verdana"/>
          <w:sz w:val="20"/>
          <w:szCs w:val="20"/>
          <w:lang w:eastAsia="x-none"/>
        </w:rPr>
        <w:t>glamor</w:t>
      </w:r>
      <w:r w:rsidRPr="000D0CEC">
        <w:rPr>
          <w:rFonts w:ascii="Verdana" w:hAnsi="Verdana"/>
          <w:sz w:val="20"/>
          <w:szCs w:val="20"/>
          <w:lang w:eastAsia="x-none"/>
        </w:rPr>
        <w:t xml:space="preserve">, </w:t>
      </w:r>
      <w:r w:rsidR="007029F5" w:rsidRPr="000D0CEC">
        <w:rPr>
          <w:rFonts w:ascii="Verdana" w:hAnsi="Verdana"/>
          <w:sz w:val="20"/>
          <w:szCs w:val="20"/>
          <w:lang w:eastAsia="x-none"/>
        </w:rPr>
        <w:t>or luxury</w:t>
      </w:r>
      <w:r w:rsidRPr="000D0CEC">
        <w:rPr>
          <w:rFonts w:ascii="Verdana" w:hAnsi="Verdana"/>
          <w:sz w:val="20"/>
          <w:szCs w:val="20"/>
          <w:lang w:eastAsia="x-none"/>
        </w:rPr>
        <w:t>.</w:t>
      </w:r>
    </w:p>
    <w:p w14:paraId="0FBEB852" w14:textId="22B1EB39" w:rsidR="00EE20D7" w:rsidRPr="000D0CEC" w:rsidRDefault="00EE20D7" w:rsidP="00FC2A0B">
      <w:pPr>
        <w:spacing w:after="0" w:line="80" w:lineRule="exact"/>
        <w:jc w:val="center"/>
        <w:rPr>
          <w:rFonts w:ascii="Verdana" w:hAnsi="Verdana"/>
          <w:sz w:val="20"/>
          <w:szCs w:val="20"/>
          <w:lang w:eastAsia="x-none"/>
        </w:rPr>
      </w:pPr>
    </w:p>
    <w:p w14:paraId="05C3F904" w14:textId="2E7CBA90" w:rsidR="00EE20D7" w:rsidRPr="000D0CEC" w:rsidRDefault="00EE20D7" w:rsidP="000D0CEC">
      <w:pPr>
        <w:pStyle w:val="ListParagraph"/>
        <w:numPr>
          <w:ilvl w:val="0"/>
          <w:numId w:val="25"/>
        </w:numPr>
        <w:spacing w:after="0" w:line="276" w:lineRule="auto"/>
        <w:rPr>
          <w:rFonts w:ascii="Verdana" w:hAnsi="Verdana"/>
          <w:sz w:val="20"/>
          <w:szCs w:val="20"/>
          <w:lang w:eastAsia="x-none"/>
        </w:rPr>
      </w:pPr>
      <w:r w:rsidRPr="000D0CEC">
        <w:rPr>
          <w:rFonts w:ascii="Verdana" w:hAnsi="Verdana"/>
          <w:b/>
          <w:bCs/>
          <w:sz w:val="20"/>
          <w:szCs w:val="20"/>
          <w:lang w:eastAsia="x-none"/>
        </w:rPr>
        <w:t>Sacrifice</w:t>
      </w:r>
      <w:r w:rsidRPr="000D0CEC">
        <w:rPr>
          <w:rFonts w:ascii="Verdana" w:hAnsi="Verdana"/>
          <w:sz w:val="20"/>
          <w:szCs w:val="20"/>
          <w:lang w:eastAsia="x-none"/>
        </w:rPr>
        <w:t xml:space="preserve"> - </w:t>
      </w:r>
      <w:r w:rsidR="00D72744" w:rsidRPr="000D0CEC">
        <w:rPr>
          <w:rFonts w:ascii="Verdana" w:hAnsi="Verdana"/>
          <w:sz w:val="20"/>
          <w:szCs w:val="20"/>
          <w:lang w:eastAsia="x-none"/>
        </w:rPr>
        <w:t>The giving of that which I would normally use for my own needs in order to demonstrate my love for the recipient, my freedom from the need to bless myself, and to declare my trust in God to provide.</w:t>
      </w:r>
    </w:p>
    <w:p w14:paraId="020DF5D1" w14:textId="77777777" w:rsidR="00D72744" w:rsidRPr="000D0CEC" w:rsidRDefault="00D72744" w:rsidP="00D72744">
      <w:pPr>
        <w:spacing w:after="0" w:line="120" w:lineRule="exact"/>
        <w:rPr>
          <w:rFonts w:ascii="Verdana" w:hAnsi="Verdana"/>
          <w:lang w:eastAsia="x-none"/>
        </w:rPr>
      </w:pPr>
    </w:p>
    <w:p w14:paraId="6B43DA11" w14:textId="5A5A9FCD" w:rsidR="00EE20D7" w:rsidRPr="000D0CEC" w:rsidRDefault="00EE20D7" w:rsidP="00DD2660">
      <w:pPr>
        <w:spacing w:after="0" w:line="240" w:lineRule="exact"/>
        <w:ind w:left="1440"/>
        <w:rPr>
          <w:rFonts w:ascii="Verdana" w:hAnsi="Verdana"/>
          <w:lang w:eastAsia="x-none"/>
        </w:rPr>
      </w:pPr>
      <w:r w:rsidRPr="000D0CEC">
        <w:rPr>
          <w:rFonts w:ascii="Verdana" w:hAnsi="Verdana"/>
          <w:b/>
          <w:bCs/>
          <w:lang w:eastAsia="x-none"/>
        </w:rPr>
        <w:t>The Posture of Sacrifice</w:t>
      </w:r>
      <w:r w:rsidR="00D72744" w:rsidRPr="000D0CEC">
        <w:rPr>
          <w:rFonts w:ascii="Verdana" w:hAnsi="Verdana"/>
          <w:b/>
          <w:bCs/>
          <w:lang w:eastAsia="x-none"/>
        </w:rPr>
        <w:t xml:space="preserve"> - </w:t>
      </w:r>
      <w:r w:rsidRPr="000D0CEC">
        <w:rPr>
          <w:rFonts w:ascii="Verdana" w:hAnsi="Verdana"/>
          <w:lang w:eastAsia="x-none"/>
        </w:rPr>
        <w:t xml:space="preserve">Rom 12:1 </w:t>
      </w:r>
    </w:p>
    <w:p w14:paraId="465609D9" w14:textId="3048C550" w:rsidR="00DD2660" w:rsidRPr="00DD2660" w:rsidRDefault="00ED2D94" w:rsidP="00DD2660">
      <w:pPr>
        <w:spacing w:after="0" w:line="276" w:lineRule="auto"/>
        <w:ind w:left="1440"/>
        <w:rPr>
          <w:rFonts w:ascii="Verdana" w:hAnsi="Verdana"/>
          <w:b/>
          <w:bCs/>
          <w:lang w:eastAsia="x-none"/>
        </w:rPr>
      </w:pPr>
      <w:r w:rsidRPr="000D0CEC">
        <w:rPr>
          <w:rFonts w:ascii="Verdana" w:hAnsi="Verdana"/>
          <w:b/>
          <w:bCs/>
          <w:lang w:eastAsia="x-none"/>
        </w:rPr>
        <w:t>Degrees of Sacrifice</w:t>
      </w:r>
      <w:r w:rsidR="00DD2660">
        <w:rPr>
          <w:rFonts w:ascii="Verdana" w:hAnsi="Verdana"/>
          <w:b/>
          <w:bCs/>
          <w:lang w:eastAsia="x-none"/>
        </w:rPr>
        <w:t xml:space="preserve"> - </w:t>
      </w:r>
      <w:r w:rsidR="00D72744" w:rsidRPr="00DD2660">
        <w:rPr>
          <w:rFonts w:ascii="Verdana" w:eastAsia="Calibri" w:hAnsi="Verdana" w:cs="Verdana"/>
          <w:lang w:eastAsia="x-none"/>
        </w:rPr>
        <w:t xml:space="preserve">Offering that is </w:t>
      </w:r>
      <w:r w:rsidR="00D72744" w:rsidRPr="00DD2660">
        <w:rPr>
          <w:rFonts w:ascii="Verdana" w:eastAsia="Calibri" w:hAnsi="Verdana" w:cs="Verdana"/>
          <w:u w:val="single"/>
          <w:lang w:eastAsia="x-none"/>
        </w:rPr>
        <w:t>foundational</w:t>
      </w:r>
      <w:r w:rsidR="00DD2660" w:rsidRPr="00DD2660">
        <w:rPr>
          <w:rFonts w:ascii="Verdana" w:eastAsia="Calibri" w:hAnsi="Verdana" w:cs="Verdana"/>
          <w:lang w:eastAsia="x-none"/>
        </w:rPr>
        <w:t xml:space="preserve">, </w:t>
      </w:r>
      <w:r w:rsidR="00D72744" w:rsidRPr="00DD2660">
        <w:rPr>
          <w:rFonts w:ascii="Verdana" w:eastAsia="Calibri" w:hAnsi="Verdana" w:cs="Verdana"/>
          <w:u w:val="single"/>
          <w:lang w:eastAsia="x-none"/>
        </w:rPr>
        <w:t>generous</w:t>
      </w:r>
      <w:r w:rsidR="00DD2660" w:rsidRPr="00DD2660">
        <w:rPr>
          <w:rFonts w:ascii="Verdana" w:eastAsia="Calibri" w:hAnsi="Verdana" w:cs="Verdana"/>
          <w:lang w:eastAsia="x-none"/>
        </w:rPr>
        <w:t xml:space="preserve">, </w:t>
      </w:r>
      <w:r w:rsidR="00D72744" w:rsidRPr="00DD2660">
        <w:rPr>
          <w:rFonts w:ascii="Verdana" w:eastAsia="Calibri" w:hAnsi="Verdana" w:cs="Verdana"/>
          <w:u w:val="single"/>
          <w:lang w:eastAsia="x-none"/>
        </w:rPr>
        <w:t>uncomfortable</w:t>
      </w:r>
      <w:r w:rsidR="00DD2660" w:rsidRPr="00DD2660">
        <w:rPr>
          <w:rFonts w:ascii="Verdana" w:eastAsia="Calibri" w:hAnsi="Verdana" w:cs="Verdana"/>
          <w:lang w:eastAsia="x-none"/>
        </w:rPr>
        <w:t xml:space="preserve">, </w:t>
      </w:r>
      <w:r w:rsidR="00D72744" w:rsidRPr="00DD2660">
        <w:rPr>
          <w:rFonts w:ascii="Verdana" w:eastAsia="Calibri" w:hAnsi="Verdana" w:cs="Verdana"/>
          <w:u w:val="single"/>
          <w:lang w:eastAsia="x-none"/>
        </w:rPr>
        <w:t>painful</w:t>
      </w:r>
      <w:r w:rsidR="00D72744" w:rsidRPr="00DD2660">
        <w:rPr>
          <w:rFonts w:ascii="Verdana" w:eastAsia="Calibri" w:hAnsi="Verdana" w:cs="Verdana"/>
          <w:lang w:eastAsia="x-none"/>
        </w:rPr>
        <w:t xml:space="preserve"> </w:t>
      </w:r>
    </w:p>
    <w:p w14:paraId="45F6EB91" w14:textId="30FBC8E0" w:rsidR="00ED2D94" w:rsidRPr="00DD2660" w:rsidRDefault="00ED2D94" w:rsidP="00DD2660">
      <w:pPr>
        <w:spacing w:after="0" w:line="276" w:lineRule="auto"/>
        <w:ind w:left="1440"/>
        <w:rPr>
          <w:rFonts w:ascii="Verdana" w:hAnsi="Verdana"/>
          <w:b/>
          <w:bCs/>
          <w:lang w:eastAsia="x-none"/>
        </w:rPr>
      </w:pPr>
      <w:r w:rsidRPr="00DD2660">
        <w:rPr>
          <w:rFonts w:ascii="Verdana" w:hAnsi="Verdana"/>
          <w:b/>
          <w:bCs/>
          <w:lang w:eastAsia="x-none"/>
        </w:rPr>
        <w:t>The Elements  of Sacrifice</w:t>
      </w:r>
    </w:p>
    <w:p w14:paraId="6327F005" w14:textId="0E2FE3CF" w:rsidR="00ED2D94" w:rsidRPr="000D0CEC" w:rsidRDefault="00ED2D94" w:rsidP="00FC2A0B">
      <w:pPr>
        <w:spacing w:after="0" w:line="40" w:lineRule="exact"/>
        <w:ind w:left="1440"/>
        <w:rPr>
          <w:rFonts w:ascii="Verdana" w:hAnsi="Verdana"/>
          <w:lang w:eastAsia="x-none"/>
        </w:rPr>
      </w:pPr>
    </w:p>
    <w:p w14:paraId="308EB471" w14:textId="38CA257A" w:rsidR="00504986" w:rsidRPr="000D0CEC" w:rsidRDefault="00ED2D94" w:rsidP="000D0CEC">
      <w:pPr>
        <w:pStyle w:val="ListParagraph"/>
        <w:numPr>
          <w:ilvl w:val="0"/>
          <w:numId w:val="19"/>
        </w:numPr>
        <w:spacing w:after="0" w:line="276" w:lineRule="auto"/>
        <w:ind w:left="2347"/>
        <w:rPr>
          <w:rFonts w:ascii="Verdana" w:hAnsi="Verdana"/>
          <w:lang w:eastAsia="x-none"/>
        </w:rPr>
      </w:pPr>
      <w:r w:rsidRPr="000D0CEC">
        <w:rPr>
          <w:rFonts w:ascii="Verdana" w:hAnsi="Verdana"/>
          <w:lang w:eastAsia="x-none"/>
        </w:rPr>
        <w:t>Heart</w:t>
      </w:r>
      <w:r w:rsidR="00D72744" w:rsidRPr="000D0CEC">
        <w:rPr>
          <w:rFonts w:ascii="Verdana" w:hAnsi="Verdana"/>
          <w:lang w:eastAsia="x-none"/>
        </w:rPr>
        <w:t xml:space="preserve"> - </w:t>
      </w:r>
      <w:r w:rsidR="00504986" w:rsidRPr="000D0CEC">
        <w:rPr>
          <w:rFonts w:ascii="Verdana" w:hAnsi="Verdana"/>
          <w:lang w:eastAsia="x-none"/>
        </w:rPr>
        <w:t>Psalm 51:16-17</w:t>
      </w:r>
      <w:r w:rsidR="00D72744" w:rsidRPr="000D0CEC">
        <w:rPr>
          <w:rFonts w:ascii="Verdana" w:hAnsi="Verdana"/>
          <w:lang w:eastAsia="x-none"/>
        </w:rPr>
        <w:t xml:space="preserve">, </w:t>
      </w:r>
      <w:r w:rsidR="00504986" w:rsidRPr="000D0CEC">
        <w:rPr>
          <w:rFonts w:ascii="Verdana" w:hAnsi="Verdana"/>
          <w:lang w:eastAsia="x-none"/>
        </w:rPr>
        <w:t>1 Samuel 15:22</w:t>
      </w:r>
      <w:r w:rsidR="00D72744" w:rsidRPr="000D0CEC">
        <w:rPr>
          <w:rFonts w:ascii="Verdana" w:hAnsi="Verdana"/>
          <w:lang w:eastAsia="x-none"/>
        </w:rPr>
        <w:t xml:space="preserve">, </w:t>
      </w:r>
      <w:r w:rsidR="00504986" w:rsidRPr="000D0CEC">
        <w:rPr>
          <w:rFonts w:ascii="Verdana" w:hAnsi="Verdana"/>
          <w:lang w:eastAsia="x-none"/>
        </w:rPr>
        <w:t>1 Cor</w:t>
      </w:r>
      <w:r w:rsidR="00D72744" w:rsidRPr="000D0CEC">
        <w:rPr>
          <w:rFonts w:ascii="Verdana" w:hAnsi="Verdana"/>
          <w:lang w:eastAsia="x-none"/>
        </w:rPr>
        <w:t>.</w:t>
      </w:r>
      <w:r w:rsidR="00504986" w:rsidRPr="000D0CEC">
        <w:rPr>
          <w:rFonts w:ascii="Verdana" w:hAnsi="Verdana"/>
          <w:lang w:eastAsia="x-none"/>
        </w:rPr>
        <w:t xml:space="preserve"> 13:3</w:t>
      </w:r>
      <w:r w:rsidR="00D72744" w:rsidRPr="000D0CEC">
        <w:rPr>
          <w:rFonts w:ascii="Verdana" w:hAnsi="Verdana"/>
          <w:lang w:eastAsia="x-none"/>
        </w:rPr>
        <w:t xml:space="preserve">, </w:t>
      </w:r>
      <w:r w:rsidR="00504986" w:rsidRPr="000D0CEC">
        <w:rPr>
          <w:rFonts w:ascii="Verdana" w:hAnsi="Verdana"/>
          <w:lang w:eastAsia="x-none"/>
        </w:rPr>
        <w:t>2 Cor</w:t>
      </w:r>
      <w:r w:rsidR="00D72744" w:rsidRPr="000D0CEC">
        <w:rPr>
          <w:rFonts w:ascii="Verdana" w:hAnsi="Verdana"/>
          <w:lang w:eastAsia="x-none"/>
        </w:rPr>
        <w:t>.</w:t>
      </w:r>
      <w:r w:rsidR="00504986" w:rsidRPr="000D0CEC">
        <w:rPr>
          <w:rFonts w:ascii="Verdana" w:hAnsi="Verdana"/>
          <w:lang w:eastAsia="x-none"/>
        </w:rPr>
        <w:t xml:space="preserve"> 8:1-5</w:t>
      </w:r>
    </w:p>
    <w:p w14:paraId="46AC3A22" w14:textId="68FC7B54" w:rsidR="00504986" w:rsidRPr="000D0CEC" w:rsidRDefault="00504986" w:rsidP="000D0CEC">
      <w:pPr>
        <w:pStyle w:val="ListParagraph"/>
        <w:numPr>
          <w:ilvl w:val="0"/>
          <w:numId w:val="19"/>
        </w:numPr>
        <w:spacing w:after="0" w:line="276" w:lineRule="auto"/>
        <w:ind w:left="2340"/>
        <w:rPr>
          <w:rFonts w:ascii="Verdana" w:hAnsi="Verdana"/>
          <w:lang w:eastAsia="x-none"/>
        </w:rPr>
      </w:pPr>
      <w:r w:rsidRPr="000D0CEC">
        <w:rPr>
          <w:rFonts w:ascii="Verdana" w:hAnsi="Verdana"/>
          <w:lang w:eastAsia="x-none"/>
        </w:rPr>
        <w:t xml:space="preserve">Cost </w:t>
      </w:r>
      <w:r w:rsidR="00D72744" w:rsidRPr="000D0CEC">
        <w:rPr>
          <w:rFonts w:ascii="Verdana" w:hAnsi="Verdana"/>
          <w:lang w:eastAsia="x-none"/>
        </w:rPr>
        <w:t xml:space="preserve">- </w:t>
      </w:r>
      <w:r w:rsidRPr="000D0CEC">
        <w:rPr>
          <w:rFonts w:ascii="Verdana" w:hAnsi="Verdana"/>
          <w:lang w:eastAsia="x-none"/>
        </w:rPr>
        <w:t>1 Chronicles 21:23-24</w:t>
      </w:r>
    </w:p>
    <w:p w14:paraId="7309F955" w14:textId="2B74243E" w:rsidR="00504986" w:rsidRPr="000D0CEC" w:rsidRDefault="00504986" w:rsidP="000D0CEC">
      <w:pPr>
        <w:pStyle w:val="ListParagraph"/>
        <w:numPr>
          <w:ilvl w:val="0"/>
          <w:numId w:val="19"/>
        </w:numPr>
        <w:spacing w:after="0" w:line="276" w:lineRule="auto"/>
        <w:ind w:left="2340"/>
        <w:rPr>
          <w:rFonts w:ascii="Verdana" w:hAnsi="Verdana"/>
          <w:lang w:eastAsia="x-none"/>
        </w:rPr>
      </w:pPr>
      <w:r w:rsidRPr="000D0CEC">
        <w:rPr>
          <w:rFonts w:ascii="Verdana" w:hAnsi="Verdana"/>
          <w:lang w:eastAsia="x-none"/>
        </w:rPr>
        <w:t>Faith – Heb. 11:17-19</w:t>
      </w:r>
      <w:r w:rsidR="00D72744" w:rsidRPr="000D0CEC">
        <w:rPr>
          <w:rFonts w:ascii="Verdana" w:hAnsi="Verdana"/>
          <w:lang w:eastAsia="x-none"/>
        </w:rPr>
        <w:t xml:space="preserve">, </w:t>
      </w:r>
      <w:r w:rsidRPr="000D0CEC">
        <w:rPr>
          <w:rFonts w:ascii="Verdana" w:hAnsi="Verdana"/>
          <w:lang w:eastAsia="x-none"/>
        </w:rPr>
        <w:t>Luke 21:1-4 ESV</w:t>
      </w:r>
    </w:p>
    <w:p w14:paraId="60AF3108" w14:textId="77777777" w:rsidR="00504986" w:rsidRPr="000D0CEC" w:rsidRDefault="00504986" w:rsidP="000D0CEC">
      <w:pPr>
        <w:pStyle w:val="ListParagraph"/>
        <w:spacing w:after="0" w:line="80" w:lineRule="exact"/>
        <w:ind w:left="2160"/>
        <w:rPr>
          <w:rFonts w:ascii="Verdana" w:hAnsi="Verdana"/>
          <w:lang w:eastAsia="x-none"/>
        </w:rPr>
      </w:pPr>
    </w:p>
    <w:p w14:paraId="1ACCF7EA" w14:textId="3023B5D9" w:rsidR="00504986" w:rsidRDefault="00504986" w:rsidP="000D0CEC">
      <w:pPr>
        <w:spacing w:after="0" w:line="276" w:lineRule="auto"/>
        <w:ind w:left="1440"/>
        <w:rPr>
          <w:rFonts w:ascii="Verdana" w:hAnsi="Verdana"/>
          <w:lang w:eastAsia="x-none"/>
        </w:rPr>
      </w:pPr>
      <w:r w:rsidRPr="000D0CEC">
        <w:rPr>
          <w:rFonts w:ascii="Verdana" w:hAnsi="Verdana"/>
          <w:b/>
          <w:bCs/>
          <w:lang w:eastAsia="x-none"/>
        </w:rPr>
        <w:t xml:space="preserve">The </w:t>
      </w:r>
      <w:r w:rsidR="00D72744" w:rsidRPr="000D0CEC">
        <w:rPr>
          <w:rFonts w:ascii="Verdana" w:hAnsi="Verdana"/>
          <w:b/>
          <w:bCs/>
          <w:lang w:eastAsia="x-none"/>
        </w:rPr>
        <w:t>Picture of</w:t>
      </w:r>
      <w:r w:rsidRPr="000D0CEC">
        <w:rPr>
          <w:rFonts w:ascii="Verdana" w:hAnsi="Verdana"/>
          <w:b/>
          <w:bCs/>
          <w:lang w:eastAsia="x-none"/>
        </w:rPr>
        <w:t xml:space="preserve"> Sacrifice</w:t>
      </w:r>
      <w:r w:rsidRPr="000D0CEC">
        <w:rPr>
          <w:rFonts w:ascii="Verdana" w:hAnsi="Verdana"/>
          <w:lang w:eastAsia="x-none"/>
        </w:rPr>
        <w:t xml:space="preserve"> – Phil. 2:3-1</w:t>
      </w:r>
      <w:r w:rsidR="00D72744" w:rsidRPr="000D0CEC">
        <w:rPr>
          <w:rFonts w:ascii="Verdana" w:hAnsi="Verdana"/>
          <w:lang w:eastAsia="x-none"/>
        </w:rPr>
        <w:t xml:space="preserve">, </w:t>
      </w:r>
      <w:r w:rsidR="00FB3632" w:rsidRPr="000D0CEC">
        <w:rPr>
          <w:rFonts w:ascii="Verdana" w:hAnsi="Verdana"/>
          <w:lang w:eastAsia="x-none"/>
        </w:rPr>
        <w:t xml:space="preserve">2 Cor. 8:9 </w:t>
      </w:r>
    </w:p>
    <w:p w14:paraId="6504018C" w14:textId="77777777" w:rsidR="00FC2A0B" w:rsidRPr="000D0CEC" w:rsidRDefault="00FC2A0B" w:rsidP="00FC2A0B">
      <w:pPr>
        <w:spacing w:after="0" w:line="120" w:lineRule="exact"/>
        <w:ind w:left="1440"/>
        <w:rPr>
          <w:rFonts w:ascii="Verdana" w:hAnsi="Verdana"/>
          <w:lang w:eastAsia="x-none"/>
        </w:rPr>
      </w:pPr>
    </w:p>
    <w:p w14:paraId="5E433691" w14:textId="2E993C19" w:rsidR="00ED2D94" w:rsidRDefault="00FC2A0B" w:rsidP="00D72744">
      <w:pPr>
        <w:spacing w:after="0" w:line="276" w:lineRule="auto"/>
        <w:rPr>
          <w:rFonts w:ascii="Verdana" w:hAnsi="Verdana"/>
          <w:sz w:val="24"/>
          <w:szCs w:val="24"/>
          <w:lang w:eastAsia="x-none"/>
        </w:rPr>
      </w:pPr>
      <w:r w:rsidRPr="00FC2A0B">
        <w:rPr>
          <w:rFonts w:ascii="Verdana" w:hAnsi="Verdana"/>
          <w:b/>
          <w:bCs/>
          <w:sz w:val="24"/>
          <w:szCs w:val="24"/>
          <w:lang w:eastAsia="x-none"/>
        </w:rPr>
        <w:t>Secrecy</w:t>
      </w:r>
      <w:r>
        <w:rPr>
          <w:rFonts w:ascii="Verdana" w:hAnsi="Verdana"/>
          <w:b/>
          <w:bCs/>
          <w:sz w:val="24"/>
          <w:szCs w:val="24"/>
          <w:lang w:eastAsia="x-none"/>
        </w:rPr>
        <w:t xml:space="preserve"> – </w:t>
      </w:r>
      <w:r w:rsidRPr="00FC2A0B">
        <w:rPr>
          <w:rFonts w:ascii="Verdana" w:hAnsi="Verdana"/>
          <w:sz w:val="24"/>
          <w:szCs w:val="24"/>
          <w:lang w:eastAsia="x-none"/>
        </w:rPr>
        <w:t>to abstain from making our good ________ or ___________</w:t>
      </w:r>
      <w:r>
        <w:rPr>
          <w:rFonts w:ascii="Verdana" w:hAnsi="Verdana"/>
          <w:sz w:val="24"/>
          <w:szCs w:val="24"/>
          <w:lang w:eastAsia="x-none"/>
        </w:rPr>
        <w:t xml:space="preserve"> known, so as to __________________ only our Father in heaven.</w:t>
      </w:r>
    </w:p>
    <w:p w14:paraId="47A35B2E" w14:textId="60EDD438" w:rsidR="00FC2A0B" w:rsidRDefault="00FC2A0B" w:rsidP="00FC2A0B">
      <w:pPr>
        <w:spacing w:after="0" w:line="120" w:lineRule="exact"/>
        <w:rPr>
          <w:rFonts w:ascii="Verdana" w:hAnsi="Verdana"/>
          <w:sz w:val="24"/>
          <w:szCs w:val="24"/>
          <w:lang w:eastAsia="x-none"/>
        </w:rPr>
      </w:pPr>
    </w:p>
    <w:p w14:paraId="1EF34063" w14:textId="20FA9349" w:rsidR="00FC2A0B" w:rsidRPr="00FC2A0B" w:rsidRDefault="00FC2A0B" w:rsidP="00D72744">
      <w:pPr>
        <w:spacing w:after="0" w:line="276" w:lineRule="auto"/>
        <w:rPr>
          <w:rFonts w:ascii="Verdana" w:hAnsi="Verdana"/>
          <w:b/>
          <w:bCs/>
          <w:sz w:val="24"/>
          <w:szCs w:val="24"/>
          <w:lang w:eastAsia="x-none"/>
        </w:rPr>
      </w:pPr>
      <w:r w:rsidRPr="00FC2A0B">
        <w:rPr>
          <w:rFonts w:ascii="Verdana" w:hAnsi="Verdana"/>
          <w:b/>
          <w:bCs/>
          <w:sz w:val="24"/>
          <w:szCs w:val="24"/>
          <w:lang w:eastAsia="x-none"/>
        </w:rPr>
        <w:t>Signs of Approval Bondage</w:t>
      </w:r>
    </w:p>
    <w:p w14:paraId="6DDC990E" w14:textId="303EB054" w:rsidR="00FC2A0B" w:rsidRPr="00FC2A0B" w:rsidRDefault="00FC2A0B" w:rsidP="00DD2660">
      <w:pPr>
        <w:widowControl w:val="0"/>
        <w:numPr>
          <w:ilvl w:val="0"/>
          <w:numId w:val="26"/>
        </w:numPr>
        <w:autoSpaceDE w:val="0"/>
        <w:autoSpaceDN w:val="0"/>
        <w:adjustRightInd w:val="0"/>
        <w:spacing w:before="60" w:after="60" w:line="360" w:lineRule="auto"/>
        <w:contextualSpacing/>
        <w:rPr>
          <w:rFonts w:ascii="Verdana" w:eastAsia="Calibri" w:hAnsi="Verdana" w:cs="Verdana"/>
          <w:sz w:val="24"/>
          <w:szCs w:val="24"/>
          <w:lang w:eastAsia="x-none"/>
        </w:rPr>
      </w:pPr>
      <w:r w:rsidRPr="00FC2A0B">
        <w:rPr>
          <w:rFonts w:ascii="Verdana" w:eastAsia="Calibri" w:hAnsi="Verdana" w:cs="Verdana"/>
          <w:sz w:val="24"/>
          <w:szCs w:val="24"/>
          <w:lang w:eastAsia="x-none"/>
        </w:rPr>
        <w:t xml:space="preserve">we habitually </w:t>
      </w:r>
      <w:r>
        <w:rPr>
          <w:rFonts w:ascii="Verdana" w:eastAsia="Calibri" w:hAnsi="Verdana" w:cs="Verdana"/>
          <w:sz w:val="24"/>
          <w:szCs w:val="24"/>
          <w:lang w:eastAsia="x-none"/>
        </w:rPr>
        <w:t>_____________________</w:t>
      </w:r>
      <w:r w:rsidRPr="00FC2A0B">
        <w:rPr>
          <w:rFonts w:ascii="Verdana" w:eastAsia="Calibri" w:hAnsi="Verdana" w:cs="Verdana"/>
          <w:sz w:val="24"/>
          <w:szCs w:val="24"/>
          <w:lang w:eastAsia="x-none"/>
        </w:rPr>
        <w:t xml:space="preserve"> ourselves with others  </w:t>
      </w:r>
    </w:p>
    <w:p w14:paraId="42E8AA9E" w14:textId="2F6BBBC7" w:rsidR="00FC2A0B" w:rsidRPr="00FC2A0B" w:rsidRDefault="00FC2A0B" w:rsidP="00DD2660">
      <w:pPr>
        <w:widowControl w:val="0"/>
        <w:numPr>
          <w:ilvl w:val="0"/>
          <w:numId w:val="26"/>
        </w:numPr>
        <w:autoSpaceDE w:val="0"/>
        <w:autoSpaceDN w:val="0"/>
        <w:adjustRightInd w:val="0"/>
        <w:spacing w:before="60" w:after="60" w:line="360" w:lineRule="auto"/>
        <w:contextualSpacing/>
        <w:rPr>
          <w:rFonts w:ascii="Verdana" w:eastAsia="Calibri" w:hAnsi="Verdana" w:cs="Verdana"/>
          <w:sz w:val="24"/>
          <w:szCs w:val="24"/>
          <w:lang w:eastAsia="x-none"/>
        </w:rPr>
      </w:pPr>
      <w:r w:rsidRPr="00FC2A0B">
        <w:rPr>
          <w:rFonts w:ascii="Verdana" w:eastAsia="Calibri" w:hAnsi="Verdana" w:cs="Verdana"/>
          <w:sz w:val="24"/>
          <w:szCs w:val="24"/>
          <w:lang w:eastAsia="x-none"/>
        </w:rPr>
        <w:t xml:space="preserve">We get overly </w:t>
      </w:r>
      <w:r>
        <w:rPr>
          <w:rFonts w:ascii="Verdana" w:eastAsia="Calibri" w:hAnsi="Verdana" w:cs="Verdana"/>
          <w:sz w:val="24"/>
          <w:szCs w:val="24"/>
          <w:lang w:eastAsia="x-none"/>
        </w:rPr>
        <w:t>___________________</w:t>
      </w:r>
      <w:r w:rsidRPr="00FC2A0B">
        <w:rPr>
          <w:rFonts w:ascii="Verdana" w:eastAsia="Calibri" w:hAnsi="Verdana" w:cs="Verdana"/>
          <w:sz w:val="24"/>
          <w:szCs w:val="24"/>
          <w:lang w:eastAsia="x-none"/>
        </w:rPr>
        <w:t xml:space="preserve"> in ordinary situations  </w:t>
      </w:r>
    </w:p>
    <w:p w14:paraId="72E6450A" w14:textId="516BC48E" w:rsidR="00FC2A0B" w:rsidRPr="00FC2A0B" w:rsidRDefault="00FC2A0B" w:rsidP="00DD2660">
      <w:pPr>
        <w:widowControl w:val="0"/>
        <w:numPr>
          <w:ilvl w:val="0"/>
          <w:numId w:val="26"/>
        </w:numPr>
        <w:autoSpaceDE w:val="0"/>
        <w:autoSpaceDN w:val="0"/>
        <w:adjustRightInd w:val="0"/>
        <w:spacing w:before="60" w:after="60" w:line="360" w:lineRule="auto"/>
        <w:contextualSpacing/>
        <w:rPr>
          <w:rFonts w:ascii="Verdana" w:eastAsia="Calibri" w:hAnsi="Verdana" w:cs="Verdana"/>
          <w:sz w:val="24"/>
          <w:szCs w:val="24"/>
          <w:lang w:eastAsia="x-none"/>
        </w:rPr>
      </w:pPr>
      <w:r w:rsidRPr="00FC2A0B">
        <w:rPr>
          <w:rFonts w:ascii="Verdana" w:eastAsia="Calibri" w:hAnsi="Verdana" w:cs="Verdana"/>
          <w:sz w:val="24"/>
          <w:szCs w:val="24"/>
          <w:lang w:eastAsia="x-none"/>
        </w:rPr>
        <w:t xml:space="preserve">We have a nagging sense that we are </w:t>
      </w:r>
      <w:r>
        <w:rPr>
          <w:rFonts w:ascii="Verdana" w:eastAsia="Calibri" w:hAnsi="Verdana" w:cs="Verdana"/>
          <w:sz w:val="24"/>
          <w:szCs w:val="24"/>
          <w:lang w:eastAsia="x-none"/>
        </w:rPr>
        <w:t>_____________________</w:t>
      </w:r>
      <w:r w:rsidRPr="00FC2A0B">
        <w:rPr>
          <w:rFonts w:ascii="Verdana" w:eastAsia="Calibri" w:hAnsi="Verdana" w:cs="Verdana"/>
          <w:sz w:val="24"/>
          <w:szCs w:val="24"/>
          <w:lang w:eastAsia="x-none"/>
        </w:rPr>
        <w:t xml:space="preserve">  </w:t>
      </w:r>
    </w:p>
    <w:p w14:paraId="06F38214" w14:textId="213AFCEE" w:rsidR="00FC2A0B" w:rsidRPr="00FC2A0B" w:rsidRDefault="00FC2A0B" w:rsidP="00DD2660">
      <w:pPr>
        <w:widowControl w:val="0"/>
        <w:numPr>
          <w:ilvl w:val="0"/>
          <w:numId w:val="26"/>
        </w:numPr>
        <w:autoSpaceDE w:val="0"/>
        <w:autoSpaceDN w:val="0"/>
        <w:adjustRightInd w:val="0"/>
        <w:spacing w:before="60" w:after="60" w:line="360" w:lineRule="auto"/>
        <w:contextualSpacing/>
        <w:rPr>
          <w:rFonts w:ascii="Verdana" w:eastAsia="Calibri" w:hAnsi="Verdana" w:cs="Verdana"/>
          <w:sz w:val="24"/>
          <w:szCs w:val="24"/>
          <w:lang w:eastAsia="x-none"/>
        </w:rPr>
      </w:pPr>
      <w:r w:rsidRPr="00FC2A0B">
        <w:rPr>
          <w:rFonts w:ascii="Verdana" w:eastAsia="Calibri" w:hAnsi="Verdana" w:cs="Verdana"/>
          <w:sz w:val="24"/>
          <w:szCs w:val="24"/>
          <w:lang w:eastAsia="x-none"/>
        </w:rPr>
        <w:t xml:space="preserve">We get </w:t>
      </w:r>
      <w:r>
        <w:rPr>
          <w:rFonts w:ascii="Verdana" w:eastAsia="Calibri" w:hAnsi="Verdana" w:cs="Verdana"/>
          <w:sz w:val="24"/>
          <w:szCs w:val="24"/>
          <w:lang w:eastAsia="x-none"/>
        </w:rPr>
        <w:t>___________________</w:t>
      </w:r>
      <w:r w:rsidRPr="00FC2A0B">
        <w:rPr>
          <w:rFonts w:ascii="Verdana" w:eastAsia="Calibri" w:hAnsi="Verdana" w:cs="Verdana"/>
          <w:sz w:val="24"/>
          <w:szCs w:val="24"/>
          <w:lang w:eastAsia="x-none"/>
        </w:rPr>
        <w:t xml:space="preserve"> of others success or praise </w:t>
      </w:r>
    </w:p>
    <w:p w14:paraId="46D1ED0A" w14:textId="10789202" w:rsidR="00FC2A0B" w:rsidRPr="00FC2A0B" w:rsidRDefault="00FC2A0B" w:rsidP="00DD2660">
      <w:pPr>
        <w:widowControl w:val="0"/>
        <w:numPr>
          <w:ilvl w:val="0"/>
          <w:numId w:val="26"/>
        </w:numPr>
        <w:autoSpaceDE w:val="0"/>
        <w:autoSpaceDN w:val="0"/>
        <w:adjustRightInd w:val="0"/>
        <w:spacing w:before="60" w:after="60" w:line="360" w:lineRule="auto"/>
        <w:contextualSpacing/>
        <w:rPr>
          <w:rFonts w:ascii="Verdana" w:eastAsia="Calibri" w:hAnsi="Verdana" w:cs="Verdana"/>
          <w:sz w:val="24"/>
          <w:szCs w:val="24"/>
          <w:lang w:eastAsia="x-none"/>
        </w:rPr>
      </w:pPr>
      <w:r w:rsidRPr="00FC2A0B">
        <w:rPr>
          <w:rFonts w:ascii="Verdana" w:eastAsia="Calibri" w:hAnsi="Verdana" w:cs="Verdana"/>
          <w:sz w:val="24"/>
          <w:szCs w:val="24"/>
          <w:lang w:eastAsia="x-none"/>
        </w:rPr>
        <w:t xml:space="preserve">We find ourselves consistently trying to </w:t>
      </w:r>
      <w:r>
        <w:rPr>
          <w:rFonts w:ascii="Verdana" w:eastAsia="Calibri" w:hAnsi="Verdana" w:cs="Verdana"/>
          <w:sz w:val="24"/>
          <w:szCs w:val="24"/>
          <w:lang w:eastAsia="x-none"/>
        </w:rPr>
        <w:t>____________________</w:t>
      </w:r>
    </w:p>
    <w:p w14:paraId="7E7F862D" w14:textId="7B6815F3" w:rsidR="00FC2A0B" w:rsidRPr="00FC2A0B" w:rsidRDefault="00FC2A0B" w:rsidP="00FC2A0B">
      <w:pPr>
        <w:widowControl w:val="0"/>
        <w:numPr>
          <w:ilvl w:val="0"/>
          <w:numId w:val="26"/>
        </w:numPr>
        <w:autoSpaceDE w:val="0"/>
        <w:autoSpaceDN w:val="0"/>
        <w:adjustRightInd w:val="0"/>
        <w:spacing w:after="0" w:line="276" w:lineRule="auto"/>
        <w:contextualSpacing/>
        <w:rPr>
          <w:rFonts w:ascii="Verdana" w:eastAsia="Calibri" w:hAnsi="Verdana" w:cs="Verdana"/>
          <w:sz w:val="24"/>
          <w:szCs w:val="24"/>
          <w:lang w:eastAsia="x-none"/>
        </w:rPr>
      </w:pPr>
      <w:r>
        <w:rPr>
          <w:rFonts w:ascii="Verdana" w:eastAsia="Calibri" w:hAnsi="Verdana" w:cs="Verdana"/>
          <w:sz w:val="24"/>
          <w:szCs w:val="24"/>
          <w:lang w:eastAsia="x-none"/>
        </w:rPr>
        <w:t>W</w:t>
      </w:r>
      <w:r w:rsidRPr="00FC2A0B">
        <w:rPr>
          <w:rFonts w:ascii="Verdana" w:eastAsia="Calibri" w:hAnsi="Verdana" w:cs="Verdana"/>
          <w:sz w:val="24"/>
          <w:szCs w:val="24"/>
          <w:lang w:eastAsia="x-none"/>
        </w:rPr>
        <w:t xml:space="preserve">e are worried that others will think </w:t>
      </w:r>
      <w:proofErr w:type="spellStart"/>
      <w:r w:rsidRPr="00FC2A0B">
        <w:rPr>
          <w:rFonts w:ascii="Verdana" w:eastAsia="Calibri" w:hAnsi="Verdana" w:cs="Verdana"/>
          <w:sz w:val="24"/>
          <w:szCs w:val="24"/>
          <w:lang w:eastAsia="x-none"/>
        </w:rPr>
        <w:t>ill</w:t>
      </w:r>
      <w:proofErr w:type="spellEnd"/>
      <w:r w:rsidRPr="00FC2A0B">
        <w:rPr>
          <w:rFonts w:ascii="Verdana" w:eastAsia="Calibri" w:hAnsi="Verdana" w:cs="Verdana"/>
          <w:sz w:val="24"/>
          <w:szCs w:val="24"/>
          <w:lang w:eastAsia="x-none"/>
        </w:rPr>
        <w:t xml:space="preserve"> of us if they found out that we are an approval addict</w:t>
      </w:r>
    </w:p>
    <w:p w14:paraId="78300E44" w14:textId="77777777" w:rsidR="00DD2660" w:rsidRDefault="00DD2660" w:rsidP="00DD2660">
      <w:pPr>
        <w:spacing w:after="0" w:line="160" w:lineRule="exact"/>
        <w:rPr>
          <w:rFonts w:ascii="Verdana" w:hAnsi="Verdana"/>
          <w:b/>
          <w:bCs/>
          <w:sz w:val="24"/>
          <w:szCs w:val="24"/>
          <w:lang w:eastAsia="x-none"/>
        </w:rPr>
      </w:pPr>
    </w:p>
    <w:p w14:paraId="73D93104" w14:textId="77777777" w:rsidR="00DD2660" w:rsidRDefault="00DD2660" w:rsidP="00DD2660">
      <w:pPr>
        <w:spacing w:after="0" w:line="276" w:lineRule="auto"/>
        <w:jc w:val="center"/>
        <w:rPr>
          <w:rFonts w:ascii="Verdana" w:hAnsi="Verdana"/>
          <w:sz w:val="24"/>
          <w:szCs w:val="24"/>
          <w:lang w:eastAsia="x-none"/>
        </w:rPr>
      </w:pPr>
      <w:r w:rsidRPr="00DD2660">
        <w:rPr>
          <w:rFonts w:ascii="Verdana" w:hAnsi="Verdana"/>
          <w:b/>
          <w:bCs/>
          <w:sz w:val="24"/>
          <w:szCs w:val="24"/>
          <w:lang w:eastAsia="x-none"/>
        </w:rPr>
        <w:t xml:space="preserve">The Discipline of Secrecy – </w:t>
      </w:r>
      <w:r w:rsidRPr="00DD2660">
        <w:rPr>
          <w:rFonts w:ascii="Verdana" w:hAnsi="Verdana"/>
          <w:sz w:val="24"/>
          <w:szCs w:val="24"/>
          <w:lang w:eastAsia="x-none"/>
        </w:rPr>
        <w:t>Leads to Freedom of heart and PEACE of mind</w:t>
      </w:r>
      <w:r>
        <w:rPr>
          <w:rFonts w:ascii="Verdana" w:hAnsi="Verdana"/>
          <w:sz w:val="24"/>
          <w:szCs w:val="24"/>
          <w:lang w:eastAsia="x-none"/>
        </w:rPr>
        <w:t xml:space="preserve">, </w:t>
      </w:r>
    </w:p>
    <w:p w14:paraId="47F12DD6" w14:textId="09CF616C" w:rsidR="00FC2A0B" w:rsidRDefault="00DD2660" w:rsidP="00DD2660">
      <w:pPr>
        <w:spacing w:after="0" w:line="276" w:lineRule="auto"/>
        <w:jc w:val="center"/>
        <w:rPr>
          <w:rFonts w:ascii="Verdana" w:hAnsi="Verdana"/>
          <w:sz w:val="24"/>
          <w:szCs w:val="24"/>
          <w:lang w:eastAsia="x-none"/>
        </w:rPr>
      </w:pPr>
      <w:r>
        <w:rPr>
          <w:rFonts w:ascii="Verdana" w:hAnsi="Verdana"/>
          <w:sz w:val="24"/>
          <w:szCs w:val="24"/>
          <w:lang w:eastAsia="x-none"/>
        </w:rPr>
        <w:t>it is vital in stabilizing our walk with God!</w:t>
      </w:r>
    </w:p>
    <w:p w14:paraId="05948DC3" w14:textId="1BE968A7" w:rsidR="00DD2660" w:rsidRDefault="00DD2660" w:rsidP="00D72744">
      <w:pPr>
        <w:spacing w:after="0" w:line="276" w:lineRule="auto"/>
        <w:rPr>
          <w:rFonts w:ascii="Verdana" w:hAnsi="Verdana"/>
          <w:sz w:val="24"/>
          <w:szCs w:val="24"/>
          <w:lang w:eastAsia="x-none"/>
        </w:rPr>
      </w:pPr>
      <w:r w:rsidRPr="00DD2660">
        <w:rPr>
          <w:rFonts w:ascii="Verdana" w:hAnsi="Verdana"/>
          <w:sz w:val="24"/>
          <w:szCs w:val="24"/>
          <w:lang w:eastAsia="x-none"/>
        </w:rPr>
        <w:lastRenderedPageBreak/>
        <w:t xml:space="preserve">“He who dwells in the </w:t>
      </w:r>
      <w:r w:rsidRPr="00DD2660">
        <w:rPr>
          <w:rFonts w:ascii="Verdana" w:hAnsi="Verdana"/>
          <w:i/>
          <w:iCs/>
          <w:sz w:val="24"/>
          <w:szCs w:val="24"/>
          <w:lang w:eastAsia="x-none"/>
        </w:rPr>
        <w:t>secret place</w:t>
      </w:r>
      <w:r w:rsidRPr="00DD2660">
        <w:rPr>
          <w:rFonts w:ascii="Verdana" w:hAnsi="Verdana"/>
          <w:sz w:val="24"/>
          <w:szCs w:val="24"/>
          <w:lang w:eastAsia="x-none"/>
        </w:rPr>
        <w:t xml:space="preserve"> of the Most High Shall abide under the </w:t>
      </w:r>
      <w:r w:rsidRPr="00DD2660">
        <w:rPr>
          <w:rFonts w:ascii="Verdana" w:hAnsi="Verdana"/>
          <w:i/>
          <w:iCs/>
          <w:sz w:val="24"/>
          <w:szCs w:val="24"/>
          <w:lang w:eastAsia="x-none"/>
        </w:rPr>
        <w:t>shadow</w:t>
      </w:r>
      <w:r w:rsidRPr="00DD2660">
        <w:rPr>
          <w:rFonts w:ascii="Verdana" w:hAnsi="Verdana"/>
          <w:sz w:val="24"/>
          <w:szCs w:val="24"/>
          <w:lang w:eastAsia="x-none"/>
        </w:rPr>
        <w:t xml:space="preserve"> of the Almighty.” Psalm 91:1 NKJV</w:t>
      </w:r>
    </w:p>
    <w:p w14:paraId="18565E67" w14:textId="3446CB10" w:rsidR="00DD2660" w:rsidRDefault="00DD2660" w:rsidP="0085047C">
      <w:pPr>
        <w:spacing w:after="0" w:line="120" w:lineRule="exact"/>
        <w:rPr>
          <w:rFonts w:ascii="Verdana" w:hAnsi="Verdana"/>
          <w:sz w:val="24"/>
          <w:szCs w:val="24"/>
          <w:lang w:eastAsia="x-none"/>
        </w:rPr>
      </w:pPr>
    </w:p>
    <w:p w14:paraId="24137A92" w14:textId="20CA34A8" w:rsidR="00DD2660" w:rsidRDefault="00DD2660" w:rsidP="00D72744">
      <w:pPr>
        <w:spacing w:after="0" w:line="276" w:lineRule="auto"/>
        <w:rPr>
          <w:rFonts w:ascii="Verdana" w:hAnsi="Verdana"/>
          <w:sz w:val="24"/>
          <w:szCs w:val="24"/>
          <w:lang w:eastAsia="x-none"/>
        </w:rPr>
      </w:pPr>
      <w:r w:rsidRPr="00DD2660">
        <w:rPr>
          <w:rFonts w:ascii="Verdana" w:hAnsi="Verdana"/>
          <w:sz w:val="24"/>
          <w:szCs w:val="24"/>
          <w:lang w:eastAsia="x-none"/>
        </w:rPr>
        <w:t>“You hide them in the secret place of Your presence from the conspiracies of man; You keep them secretly in a shelter from the strife of tongues.” - Psalm 31:20 NASB</w:t>
      </w:r>
    </w:p>
    <w:p w14:paraId="5FFF9A0A" w14:textId="0DE2D956" w:rsidR="00EB2E70" w:rsidRDefault="00EB2E70" w:rsidP="00D72744">
      <w:pPr>
        <w:spacing w:after="0" w:line="276" w:lineRule="auto"/>
        <w:rPr>
          <w:rFonts w:ascii="Verdana" w:hAnsi="Verdana"/>
          <w:sz w:val="24"/>
          <w:szCs w:val="24"/>
          <w:lang w:eastAsia="x-none"/>
        </w:rPr>
      </w:pPr>
      <w:r w:rsidRPr="00EB2E70">
        <w:rPr>
          <w:rFonts w:ascii="Verdana" w:hAnsi="Verdana"/>
          <w:noProof/>
          <w:sz w:val="24"/>
          <w:szCs w:val="24"/>
          <w:u w:val="single"/>
          <w:lang w:eastAsia="x-none"/>
        </w:rPr>
        <w:drawing>
          <wp:anchor distT="0" distB="0" distL="114300" distR="114300" simplePos="0" relativeHeight="251662336" behindDoc="0" locked="0" layoutInCell="1" allowOverlap="1" wp14:anchorId="59D7B2C7" wp14:editId="086DDEFE">
            <wp:simplePos x="0" y="0"/>
            <wp:positionH relativeFrom="column">
              <wp:posOffset>2274570</wp:posOffset>
            </wp:positionH>
            <wp:positionV relativeFrom="paragraph">
              <wp:posOffset>192405</wp:posOffset>
            </wp:positionV>
            <wp:extent cx="2247900" cy="12643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1264312"/>
                    </a:xfrm>
                    <a:prstGeom prst="rect">
                      <a:avLst/>
                    </a:prstGeom>
                    <a:noFill/>
                    <a:effectLst>
                      <a:softEdge rad="63500"/>
                    </a:effectLst>
                  </pic:spPr>
                </pic:pic>
              </a:graphicData>
            </a:graphic>
            <wp14:sizeRelH relativeFrom="margin">
              <wp14:pctWidth>0</wp14:pctWidth>
            </wp14:sizeRelH>
            <wp14:sizeRelV relativeFrom="margin">
              <wp14:pctHeight>0</wp14:pctHeight>
            </wp14:sizeRelV>
          </wp:anchor>
        </w:drawing>
      </w:r>
    </w:p>
    <w:p w14:paraId="411EF82F" w14:textId="700FBC82" w:rsidR="00EB2E70" w:rsidRDefault="00EB2E70" w:rsidP="00D72744">
      <w:pPr>
        <w:spacing w:after="0" w:line="276" w:lineRule="auto"/>
        <w:rPr>
          <w:rFonts w:ascii="Verdana" w:hAnsi="Verdana"/>
          <w:sz w:val="24"/>
          <w:szCs w:val="24"/>
          <w:u w:val="single"/>
          <w:lang w:eastAsia="x-none"/>
        </w:rPr>
      </w:pPr>
      <w:r w:rsidRPr="00EB2E70">
        <w:rPr>
          <w:rFonts w:ascii="Verdana" w:hAnsi="Verdana"/>
          <w:sz w:val="24"/>
          <w:szCs w:val="24"/>
          <w:u w:val="single"/>
          <w:lang w:eastAsia="x-none"/>
        </w:rPr>
        <w:t>The Quest for Validation</w:t>
      </w:r>
    </w:p>
    <w:p w14:paraId="3CB57B9E" w14:textId="0E947E1B" w:rsidR="00EB2E70" w:rsidRDefault="00EB2E70" w:rsidP="00D72744">
      <w:pPr>
        <w:spacing w:after="0" w:line="276" w:lineRule="auto"/>
        <w:rPr>
          <w:rFonts w:ascii="Verdana" w:hAnsi="Verdana"/>
          <w:sz w:val="24"/>
          <w:szCs w:val="24"/>
          <w:lang w:eastAsia="x-none"/>
        </w:rPr>
      </w:pPr>
      <w:r w:rsidRPr="00EB2E70">
        <w:rPr>
          <w:rFonts w:ascii="Verdana" w:hAnsi="Verdana"/>
          <w:sz w:val="24"/>
          <w:szCs w:val="24"/>
          <w:lang w:eastAsia="x-none"/>
        </w:rPr>
        <w:t xml:space="preserve">      Galatians 1:10</w:t>
      </w:r>
    </w:p>
    <w:p w14:paraId="0DE756EC" w14:textId="6A7928EF" w:rsidR="00EB2E70" w:rsidRDefault="00EB2E70" w:rsidP="00D72744">
      <w:pPr>
        <w:spacing w:after="0" w:line="276" w:lineRule="auto"/>
        <w:rPr>
          <w:rFonts w:ascii="Verdana" w:hAnsi="Verdana"/>
          <w:sz w:val="24"/>
          <w:szCs w:val="24"/>
          <w:lang w:eastAsia="x-none"/>
        </w:rPr>
      </w:pPr>
    </w:p>
    <w:p w14:paraId="7FD23E06" w14:textId="70A20E0A" w:rsidR="00EB2E70" w:rsidRDefault="00EB2E70" w:rsidP="00D72744">
      <w:pPr>
        <w:spacing w:after="0" w:line="276" w:lineRule="auto"/>
        <w:rPr>
          <w:rFonts w:ascii="Verdana" w:hAnsi="Verdana"/>
          <w:sz w:val="24"/>
          <w:szCs w:val="24"/>
          <w:lang w:eastAsia="x-none"/>
        </w:rPr>
      </w:pPr>
    </w:p>
    <w:p w14:paraId="544A472D" w14:textId="76B70A51" w:rsidR="00EB2E70" w:rsidRDefault="00EB2E70" w:rsidP="00D72744">
      <w:pPr>
        <w:spacing w:after="0" w:line="276" w:lineRule="auto"/>
        <w:rPr>
          <w:rFonts w:ascii="Verdana" w:hAnsi="Verdana"/>
          <w:sz w:val="24"/>
          <w:szCs w:val="24"/>
          <w:lang w:eastAsia="x-none"/>
        </w:rPr>
      </w:pPr>
    </w:p>
    <w:p w14:paraId="596A83FE" w14:textId="74725FE1" w:rsidR="00EB2E70" w:rsidRDefault="00EB2E70" w:rsidP="00D72744">
      <w:pPr>
        <w:spacing w:after="0" w:line="276" w:lineRule="auto"/>
        <w:rPr>
          <w:rFonts w:ascii="Verdana" w:hAnsi="Verdana"/>
          <w:sz w:val="24"/>
          <w:szCs w:val="24"/>
          <w:lang w:eastAsia="x-none"/>
        </w:rPr>
      </w:pPr>
    </w:p>
    <w:p w14:paraId="4722B972" w14:textId="7958C204" w:rsidR="00EB2E70" w:rsidRDefault="00EB2E70" w:rsidP="00EB2E70">
      <w:pPr>
        <w:spacing w:after="0" w:line="276" w:lineRule="auto"/>
        <w:rPr>
          <w:rFonts w:ascii="Verdana" w:hAnsi="Verdana"/>
          <w:sz w:val="24"/>
          <w:szCs w:val="24"/>
          <w:lang w:eastAsia="x-none"/>
        </w:rPr>
      </w:pPr>
      <w:r>
        <w:rPr>
          <w:rFonts w:ascii="Verdana" w:hAnsi="Verdana"/>
          <w:sz w:val="24"/>
          <w:szCs w:val="24"/>
          <w:lang w:eastAsia="x-none"/>
        </w:rPr>
        <w:t>“</w:t>
      </w:r>
      <w:r w:rsidRPr="00EB2E70">
        <w:rPr>
          <w:rFonts w:ascii="Verdana" w:hAnsi="Verdana"/>
          <w:sz w:val="24"/>
          <w:szCs w:val="24"/>
          <w:lang w:eastAsia="x-none"/>
        </w:rPr>
        <w:t xml:space="preserve">In the discipline of secrecy… we abstain from causing our good deeds and qualities to be known.  We may even take steps to prevent them from being known… We learn to love to be unknown and even to accept misunderstanding without the loss of our </w:t>
      </w:r>
      <w:r>
        <w:rPr>
          <w:rFonts w:ascii="Verdana" w:hAnsi="Verdana"/>
          <w:sz w:val="24"/>
          <w:szCs w:val="24"/>
          <w:lang w:eastAsia="x-none"/>
        </w:rPr>
        <w:t>______________</w:t>
      </w:r>
      <w:r w:rsidRPr="00EB2E70">
        <w:rPr>
          <w:rFonts w:ascii="Verdana" w:hAnsi="Verdana"/>
          <w:sz w:val="24"/>
          <w:szCs w:val="24"/>
          <w:lang w:eastAsia="x-none"/>
        </w:rPr>
        <w:t xml:space="preserve">, </w:t>
      </w:r>
      <w:r>
        <w:rPr>
          <w:rFonts w:ascii="Verdana" w:hAnsi="Verdana"/>
          <w:sz w:val="24"/>
          <w:szCs w:val="24"/>
          <w:lang w:eastAsia="x-none"/>
        </w:rPr>
        <w:t>___________</w:t>
      </w:r>
      <w:r w:rsidRPr="00EB2E70">
        <w:rPr>
          <w:rFonts w:ascii="Verdana" w:hAnsi="Verdana"/>
          <w:sz w:val="24"/>
          <w:szCs w:val="24"/>
          <w:lang w:eastAsia="x-none"/>
        </w:rPr>
        <w:t xml:space="preserve">, or </w:t>
      </w:r>
      <w:r>
        <w:rPr>
          <w:rFonts w:ascii="Verdana" w:hAnsi="Verdana"/>
          <w:sz w:val="24"/>
          <w:szCs w:val="24"/>
          <w:lang w:eastAsia="x-none"/>
        </w:rPr>
        <w:t>__________________</w:t>
      </w:r>
      <w:r w:rsidRPr="00EB2E70">
        <w:rPr>
          <w:rFonts w:ascii="Verdana" w:hAnsi="Verdana"/>
          <w:sz w:val="24"/>
          <w:szCs w:val="24"/>
          <w:lang w:eastAsia="x-none"/>
        </w:rPr>
        <w:t xml:space="preserve"> …</w:t>
      </w:r>
      <w:r>
        <w:rPr>
          <w:rFonts w:ascii="Verdana" w:hAnsi="Verdana"/>
          <w:sz w:val="24"/>
          <w:szCs w:val="24"/>
          <w:lang w:eastAsia="x-none"/>
        </w:rPr>
        <w:t xml:space="preserve">” </w:t>
      </w:r>
      <w:r w:rsidRPr="00EB2E70">
        <w:rPr>
          <w:rFonts w:ascii="Verdana" w:hAnsi="Verdana"/>
          <w:sz w:val="24"/>
          <w:szCs w:val="24"/>
          <w:lang w:eastAsia="x-none"/>
        </w:rPr>
        <w:t>–</w:t>
      </w:r>
      <w:r>
        <w:rPr>
          <w:rFonts w:ascii="Verdana" w:hAnsi="Verdana"/>
          <w:sz w:val="24"/>
          <w:szCs w:val="24"/>
          <w:lang w:eastAsia="x-none"/>
        </w:rPr>
        <w:t xml:space="preserve"> Willard</w:t>
      </w:r>
    </w:p>
    <w:p w14:paraId="7A78984F" w14:textId="240C3C57" w:rsidR="00EB2E70" w:rsidRDefault="00EB2E70" w:rsidP="00EB2E70">
      <w:pPr>
        <w:spacing w:after="0" w:line="120" w:lineRule="exact"/>
        <w:rPr>
          <w:rFonts w:ascii="Verdana" w:hAnsi="Verdana"/>
          <w:sz w:val="24"/>
          <w:szCs w:val="24"/>
          <w:lang w:eastAsia="x-none"/>
        </w:rPr>
      </w:pPr>
    </w:p>
    <w:p w14:paraId="69F8CBE4" w14:textId="011240C0" w:rsidR="00EB2E70" w:rsidRDefault="00EB2E70" w:rsidP="00EB2E70">
      <w:pPr>
        <w:spacing w:after="0" w:line="120" w:lineRule="exact"/>
        <w:rPr>
          <w:rFonts w:ascii="Verdana" w:hAnsi="Verdana"/>
          <w:b/>
          <w:bCs/>
          <w:sz w:val="24"/>
          <w:szCs w:val="24"/>
          <w:lang w:eastAsia="x-none"/>
        </w:rPr>
      </w:pPr>
    </w:p>
    <w:p w14:paraId="3998FFD8" w14:textId="4025ACEA" w:rsidR="00EB2E70" w:rsidRDefault="00EB2E70" w:rsidP="00EB2E70">
      <w:pPr>
        <w:spacing w:after="0" w:line="276" w:lineRule="auto"/>
        <w:rPr>
          <w:rFonts w:ascii="Verdana" w:hAnsi="Verdana"/>
          <w:b/>
          <w:bCs/>
          <w:sz w:val="24"/>
          <w:szCs w:val="24"/>
          <w:lang w:eastAsia="x-none"/>
        </w:rPr>
      </w:pPr>
      <w:r w:rsidRPr="00EB2E70">
        <w:rPr>
          <w:rFonts w:ascii="Verdana" w:hAnsi="Verdana"/>
          <w:b/>
          <w:bCs/>
          <w:sz w:val="24"/>
          <w:szCs w:val="24"/>
          <w:lang w:eastAsia="x-none"/>
        </w:rPr>
        <w:t>Living for an Audience of ______________________</w:t>
      </w:r>
    </w:p>
    <w:p w14:paraId="4909B640" w14:textId="013B5BC1" w:rsidR="00EB2E70" w:rsidRDefault="00EB2E70" w:rsidP="0085047C">
      <w:pPr>
        <w:spacing w:after="0" w:line="120" w:lineRule="exact"/>
        <w:rPr>
          <w:rFonts w:ascii="Verdana" w:hAnsi="Verdana"/>
          <w:b/>
          <w:bCs/>
          <w:sz w:val="24"/>
          <w:szCs w:val="24"/>
          <w:lang w:eastAsia="x-none"/>
        </w:rPr>
      </w:pPr>
    </w:p>
    <w:p w14:paraId="4FA07CAA" w14:textId="0D155E94" w:rsidR="00EB2E70" w:rsidRDefault="00EB2E70" w:rsidP="00EB2E70">
      <w:pPr>
        <w:pStyle w:val="ListParagraph"/>
        <w:numPr>
          <w:ilvl w:val="0"/>
          <w:numId w:val="27"/>
        </w:numPr>
        <w:spacing w:after="0" w:line="276" w:lineRule="auto"/>
        <w:rPr>
          <w:rFonts w:ascii="Verdana" w:hAnsi="Verdana"/>
          <w:sz w:val="24"/>
          <w:szCs w:val="24"/>
          <w:lang w:eastAsia="x-none"/>
        </w:rPr>
      </w:pPr>
      <w:r w:rsidRPr="00EB2E70">
        <w:rPr>
          <w:rFonts w:ascii="Verdana" w:hAnsi="Verdana"/>
          <w:sz w:val="24"/>
          <w:szCs w:val="24"/>
          <w:lang w:eastAsia="x-none"/>
        </w:rPr>
        <w:t>Jesus often avoided drawing attention to himself…</w:t>
      </w:r>
      <w:r>
        <w:rPr>
          <w:rFonts w:ascii="Verdana" w:hAnsi="Verdana"/>
          <w:sz w:val="24"/>
          <w:szCs w:val="24"/>
          <w:lang w:eastAsia="x-none"/>
        </w:rPr>
        <w:t xml:space="preserve"> </w:t>
      </w:r>
      <w:r w:rsidRPr="00EB2E70">
        <w:rPr>
          <w:rFonts w:ascii="Verdana" w:hAnsi="Verdana"/>
          <w:sz w:val="24"/>
          <w:szCs w:val="24"/>
          <w:lang w:eastAsia="x-none"/>
        </w:rPr>
        <w:t>L</w:t>
      </w:r>
      <w:r>
        <w:rPr>
          <w:rFonts w:ascii="Verdana" w:hAnsi="Verdana"/>
          <w:sz w:val="24"/>
          <w:szCs w:val="24"/>
          <w:lang w:eastAsia="x-none"/>
        </w:rPr>
        <w:t>k.</w:t>
      </w:r>
      <w:r w:rsidRPr="00EB2E70">
        <w:rPr>
          <w:rFonts w:ascii="Verdana" w:hAnsi="Verdana"/>
          <w:sz w:val="24"/>
          <w:szCs w:val="24"/>
          <w:lang w:eastAsia="x-none"/>
        </w:rPr>
        <w:t xml:space="preserve"> 5:16, Mk</w:t>
      </w:r>
      <w:r>
        <w:rPr>
          <w:rFonts w:ascii="Verdana" w:hAnsi="Verdana"/>
          <w:sz w:val="24"/>
          <w:szCs w:val="24"/>
          <w:lang w:eastAsia="x-none"/>
        </w:rPr>
        <w:t>.</w:t>
      </w:r>
      <w:r w:rsidRPr="00EB2E70">
        <w:rPr>
          <w:rFonts w:ascii="Verdana" w:hAnsi="Verdana"/>
          <w:sz w:val="24"/>
          <w:szCs w:val="24"/>
          <w:lang w:eastAsia="x-none"/>
        </w:rPr>
        <w:t xml:space="preserve"> 7:24,</w:t>
      </w:r>
      <w:r>
        <w:rPr>
          <w:rFonts w:ascii="Verdana" w:hAnsi="Verdana"/>
          <w:sz w:val="24"/>
          <w:szCs w:val="24"/>
          <w:lang w:eastAsia="x-none"/>
        </w:rPr>
        <w:t xml:space="preserve"> </w:t>
      </w:r>
      <w:r w:rsidRPr="00EB2E70">
        <w:rPr>
          <w:rFonts w:ascii="Verdana" w:hAnsi="Verdana"/>
          <w:sz w:val="24"/>
          <w:szCs w:val="24"/>
          <w:lang w:eastAsia="x-none"/>
        </w:rPr>
        <w:t>9:9-10</w:t>
      </w:r>
    </w:p>
    <w:p w14:paraId="4F18DB72" w14:textId="6E6A3CCB" w:rsidR="00EB2E70" w:rsidRDefault="00EB2E70" w:rsidP="00EB2E70">
      <w:pPr>
        <w:pStyle w:val="ListParagraph"/>
        <w:spacing w:after="0" w:line="120" w:lineRule="exact"/>
        <w:rPr>
          <w:rFonts w:ascii="Verdana" w:hAnsi="Verdana"/>
          <w:sz w:val="24"/>
          <w:szCs w:val="24"/>
          <w:lang w:eastAsia="x-none"/>
        </w:rPr>
      </w:pPr>
    </w:p>
    <w:p w14:paraId="3A5A7904" w14:textId="678F3FA0" w:rsidR="00EB2E70" w:rsidRDefault="00EB2E70" w:rsidP="00EB2E70">
      <w:pPr>
        <w:pStyle w:val="ListParagraph"/>
        <w:numPr>
          <w:ilvl w:val="0"/>
          <w:numId w:val="27"/>
        </w:numPr>
        <w:spacing w:after="0" w:line="276" w:lineRule="auto"/>
        <w:rPr>
          <w:rFonts w:ascii="Verdana" w:hAnsi="Verdana"/>
          <w:sz w:val="24"/>
          <w:szCs w:val="24"/>
          <w:lang w:eastAsia="x-none"/>
        </w:rPr>
      </w:pPr>
      <w:r w:rsidRPr="00EB2E70">
        <w:rPr>
          <w:rFonts w:ascii="Verdana" w:hAnsi="Verdana"/>
          <w:sz w:val="24"/>
          <w:szCs w:val="24"/>
          <w:lang w:eastAsia="x-none"/>
        </w:rPr>
        <w:t xml:space="preserve">Secrecy protects from </w:t>
      </w:r>
      <w:r>
        <w:rPr>
          <w:rFonts w:ascii="Verdana" w:hAnsi="Verdana"/>
          <w:sz w:val="24"/>
          <w:szCs w:val="24"/>
          <w:lang w:eastAsia="x-none"/>
        </w:rPr>
        <w:t>__________________</w:t>
      </w:r>
      <w:r w:rsidRPr="00EB2E70">
        <w:rPr>
          <w:rFonts w:ascii="Verdana" w:hAnsi="Verdana"/>
          <w:sz w:val="24"/>
          <w:szCs w:val="24"/>
          <w:lang w:eastAsia="x-none"/>
        </w:rPr>
        <w:t xml:space="preserve"> and fosters </w:t>
      </w:r>
      <w:r>
        <w:rPr>
          <w:rFonts w:ascii="Verdana" w:hAnsi="Verdana"/>
          <w:sz w:val="24"/>
          <w:szCs w:val="24"/>
          <w:lang w:eastAsia="x-none"/>
        </w:rPr>
        <w:t>_______________</w:t>
      </w:r>
    </w:p>
    <w:p w14:paraId="0E8BA33C" w14:textId="2587A211" w:rsidR="00EB2E70" w:rsidRPr="00EB2E70" w:rsidRDefault="00EB2E70" w:rsidP="00EB2E70">
      <w:pPr>
        <w:pStyle w:val="ListParagraph"/>
        <w:spacing w:after="0" w:line="240" w:lineRule="exact"/>
        <w:rPr>
          <w:rFonts w:ascii="Verdana" w:hAnsi="Verdana"/>
          <w:sz w:val="24"/>
          <w:szCs w:val="24"/>
          <w:lang w:eastAsia="x-none"/>
        </w:rPr>
      </w:pPr>
    </w:p>
    <w:p w14:paraId="2C568727" w14:textId="087EC592" w:rsidR="00EB2E70" w:rsidRDefault="00EB2E70" w:rsidP="00EB2E70">
      <w:pPr>
        <w:pStyle w:val="ListParagraph"/>
        <w:numPr>
          <w:ilvl w:val="1"/>
          <w:numId w:val="27"/>
        </w:numPr>
        <w:spacing w:after="0" w:line="360" w:lineRule="auto"/>
        <w:rPr>
          <w:rFonts w:ascii="Verdana" w:hAnsi="Verdana"/>
          <w:sz w:val="24"/>
          <w:szCs w:val="24"/>
          <w:lang w:eastAsia="x-none"/>
        </w:rPr>
      </w:pPr>
      <w:r>
        <w:rPr>
          <w:rFonts w:ascii="Verdana" w:hAnsi="Verdana"/>
          <w:sz w:val="24"/>
          <w:szCs w:val="24"/>
          <w:lang w:eastAsia="x-none"/>
        </w:rPr>
        <w:t>In ___________________ - Matthew 6:1-4</w:t>
      </w:r>
    </w:p>
    <w:p w14:paraId="5A22DB90" w14:textId="25851AE0" w:rsidR="00EB2E70" w:rsidRDefault="00EB2E70" w:rsidP="00EB2E70">
      <w:pPr>
        <w:pStyle w:val="ListParagraph"/>
        <w:numPr>
          <w:ilvl w:val="1"/>
          <w:numId w:val="27"/>
        </w:numPr>
        <w:spacing w:after="0" w:line="360" w:lineRule="auto"/>
        <w:rPr>
          <w:rFonts w:ascii="Verdana" w:hAnsi="Verdana"/>
          <w:sz w:val="24"/>
          <w:szCs w:val="24"/>
          <w:lang w:eastAsia="x-none"/>
        </w:rPr>
      </w:pPr>
      <w:r>
        <w:rPr>
          <w:rFonts w:ascii="Verdana" w:hAnsi="Verdana"/>
          <w:sz w:val="24"/>
          <w:szCs w:val="24"/>
          <w:lang w:eastAsia="x-none"/>
        </w:rPr>
        <w:t>In ___________________ - Matthew 6:5-9</w:t>
      </w:r>
    </w:p>
    <w:p w14:paraId="1A745AA2" w14:textId="3F0F1F53" w:rsidR="00EB2E70" w:rsidRDefault="00EB2E70" w:rsidP="00EB2E70">
      <w:pPr>
        <w:pStyle w:val="ListParagraph"/>
        <w:numPr>
          <w:ilvl w:val="1"/>
          <w:numId w:val="27"/>
        </w:numPr>
        <w:spacing w:after="0" w:line="360" w:lineRule="auto"/>
        <w:rPr>
          <w:rFonts w:ascii="Verdana" w:hAnsi="Verdana"/>
          <w:sz w:val="24"/>
          <w:szCs w:val="24"/>
          <w:lang w:eastAsia="x-none"/>
        </w:rPr>
      </w:pPr>
      <w:r>
        <w:rPr>
          <w:rFonts w:ascii="Verdana" w:hAnsi="Verdana"/>
          <w:sz w:val="24"/>
          <w:szCs w:val="24"/>
          <w:lang w:eastAsia="x-none"/>
        </w:rPr>
        <w:t>In ___________________ - Matthew 6:16-18</w:t>
      </w:r>
    </w:p>
    <w:p w14:paraId="6633F130" w14:textId="07B9A9BF" w:rsidR="0085047C" w:rsidRDefault="0085047C" w:rsidP="0085047C">
      <w:pPr>
        <w:spacing w:after="0" w:line="360" w:lineRule="auto"/>
        <w:rPr>
          <w:rFonts w:ascii="Verdana" w:hAnsi="Verdana"/>
          <w:sz w:val="24"/>
          <w:szCs w:val="24"/>
          <w:lang w:eastAsia="x-none"/>
        </w:rPr>
      </w:pPr>
      <w:r>
        <w:rPr>
          <w:rFonts w:ascii="Verdana" w:hAnsi="Verdana"/>
          <w:sz w:val="24"/>
          <w:szCs w:val="24"/>
          <w:lang w:eastAsia="x-none"/>
        </w:rPr>
        <w:t>Fruits of Secrecy</w:t>
      </w:r>
    </w:p>
    <w:p w14:paraId="0D6D8F27" w14:textId="4D260C3D" w:rsidR="0085047C" w:rsidRDefault="0085047C" w:rsidP="0085047C">
      <w:pPr>
        <w:pStyle w:val="ListParagraph"/>
        <w:numPr>
          <w:ilvl w:val="0"/>
          <w:numId w:val="28"/>
        </w:numPr>
        <w:spacing w:after="0" w:line="276" w:lineRule="auto"/>
        <w:rPr>
          <w:rFonts w:ascii="Verdana" w:hAnsi="Verdana"/>
          <w:sz w:val="24"/>
          <w:szCs w:val="24"/>
          <w:lang w:eastAsia="x-none"/>
        </w:rPr>
      </w:pPr>
      <w:r w:rsidRPr="0085047C">
        <w:rPr>
          <w:rFonts w:ascii="Verdana" w:hAnsi="Verdana"/>
          <w:sz w:val="24"/>
          <w:szCs w:val="24"/>
          <w:lang w:eastAsia="x-none"/>
        </w:rPr>
        <w:t>Denying ourselves attention and praise is a powerful practice for soul transformation.</w:t>
      </w:r>
    </w:p>
    <w:p w14:paraId="7DC5E99B" w14:textId="55BC3063" w:rsidR="0085047C" w:rsidRDefault="0085047C" w:rsidP="0085047C">
      <w:pPr>
        <w:pStyle w:val="ListParagraph"/>
        <w:spacing w:after="0" w:line="120" w:lineRule="exact"/>
        <w:rPr>
          <w:rFonts w:ascii="Verdana" w:hAnsi="Verdana"/>
          <w:sz w:val="24"/>
          <w:szCs w:val="24"/>
          <w:lang w:eastAsia="x-none"/>
        </w:rPr>
      </w:pPr>
    </w:p>
    <w:p w14:paraId="55EA8C57" w14:textId="7D5F865A" w:rsidR="0085047C" w:rsidRDefault="0085047C" w:rsidP="0085047C">
      <w:pPr>
        <w:pStyle w:val="ListParagraph"/>
        <w:numPr>
          <w:ilvl w:val="1"/>
          <w:numId w:val="28"/>
        </w:numPr>
        <w:spacing w:after="0" w:line="360" w:lineRule="auto"/>
        <w:rPr>
          <w:rFonts w:ascii="Verdana" w:hAnsi="Verdana"/>
          <w:sz w:val="24"/>
          <w:szCs w:val="24"/>
          <w:lang w:eastAsia="x-none"/>
        </w:rPr>
      </w:pPr>
      <w:r>
        <w:rPr>
          <w:rFonts w:ascii="Verdana" w:hAnsi="Verdana"/>
          <w:sz w:val="24"/>
          <w:szCs w:val="24"/>
          <w:lang w:eastAsia="x-none"/>
        </w:rPr>
        <w:t xml:space="preserve">_________________ - </w:t>
      </w:r>
      <w:r w:rsidRPr="0085047C">
        <w:rPr>
          <w:rFonts w:ascii="Verdana" w:hAnsi="Verdana"/>
          <w:sz w:val="24"/>
          <w:szCs w:val="24"/>
          <w:lang w:eastAsia="x-none"/>
        </w:rPr>
        <w:t xml:space="preserve">acknowledges God as </w:t>
      </w:r>
      <w:r>
        <w:rPr>
          <w:rFonts w:ascii="Verdana" w:hAnsi="Verdana"/>
          <w:sz w:val="24"/>
          <w:szCs w:val="24"/>
          <w:lang w:eastAsia="x-none"/>
        </w:rPr>
        <w:t>___________</w:t>
      </w:r>
      <w:r w:rsidRPr="0085047C">
        <w:rPr>
          <w:rFonts w:ascii="Verdana" w:hAnsi="Verdana"/>
          <w:sz w:val="24"/>
          <w:szCs w:val="24"/>
          <w:lang w:eastAsia="x-none"/>
        </w:rPr>
        <w:t xml:space="preserve"> of all</w:t>
      </w:r>
    </w:p>
    <w:p w14:paraId="089EF883" w14:textId="220E7BDC" w:rsidR="0085047C" w:rsidRDefault="0085047C" w:rsidP="0085047C">
      <w:pPr>
        <w:pStyle w:val="ListParagraph"/>
        <w:numPr>
          <w:ilvl w:val="1"/>
          <w:numId w:val="28"/>
        </w:numPr>
        <w:spacing w:after="0" w:line="360" w:lineRule="auto"/>
        <w:rPr>
          <w:rFonts w:ascii="Verdana" w:hAnsi="Verdana"/>
          <w:sz w:val="24"/>
          <w:szCs w:val="24"/>
          <w:lang w:eastAsia="x-none"/>
        </w:rPr>
      </w:pPr>
      <w:r>
        <w:rPr>
          <w:rFonts w:ascii="Verdana" w:hAnsi="Verdana"/>
          <w:sz w:val="24"/>
          <w:szCs w:val="24"/>
          <w:lang w:eastAsia="x-none"/>
        </w:rPr>
        <w:t xml:space="preserve">_________________ - </w:t>
      </w:r>
      <w:r w:rsidRPr="0085047C">
        <w:rPr>
          <w:rFonts w:ascii="Verdana" w:hAnsi="Verdana"/>
          <w:sz w:val="24"/>
          <w:szCs w:val="24"/>
          <w:lang w:eastAsia="x-none"/>
        </w:rPr>
        <w:t>identity from being “</w:t>
      </w:r>
      <w:r>
        <w:rPr>
          <w:rFonts w:ascii="Verdana" w:hAnsi="Verdana"/>
          <w:sz w:val="24"/>
          <w:szCs w:val="24"/>
          <w:lang w:eastAsia="x-none"/>
        </w:rPr>
        <w:t>__________________</w:t>
      </w:r>
      <w:r w:rsidRPr="0085047C">
        <w:rPr>
          <w:rFonts w:ascii="Verdana" w:hAnsi="Verdana"/>
          <w:sz w:val="24"/>
          <w:szCs w:val="24"/>
          <w:lang w:eastAsia="x-none"/>
        </w:rPr>
        <w:t>”</w:t>
      </w:r>
    </w:p>
    <w:p w14:paraId="5D2E96C1" w14:textId="6BA156A8" w:rsidR="0085047C" w:rsidRDefault="0085047C" w:rsidP="0085047C">
      <w:pPr>
        <w:pStyle w:val="ListParagraph"/>
        <w:numPr>
          <w:ilvl w:val="1"/>
          <w:numId w:val="28"/>
        </w:numPr>
        <w:spacing w:after="0" w:line="360" w:lineRule="auto"/>
        <w:rPr>
          <w:rFonts w:ascii="Verdana" w:hAnsi="Verdana"/>
          <w:sz w:val="24"/>
          <w:szCs w:val="24"/>
          <w:lang w:eastAsia="x-none"/>
        </w:rPr>
      </w:pPr>
      <w:r>
        <w:rPr>
          <w:rFonts w:ascii="Verdana" w:hAnsi="Verdana"/>
          <w:sz w:val="24"/>
          <w:szCs w:val="24"/>
          <w:lang w:eastAsia="x-none"/>
        </w:rPr>
        <w:t>_________________ - partners in the same secret “___________”</w:t>
      </w:r>
    </w:p>
    <w:p w14:paraId="17F29C92" w14:textId="09F046BA" w:rsidR="0085047C" w:rsidRDefault="0085047C" w:rsidP="0085047C">
      <w:pPr>
        <w:pStyle w:val="ListParagraph"/>
        <w:numPr>
          <w:ilvl w:val="1"/>
          <w:numId w:val="28"/>
        </w:numPr>
        <w:spacing w:after="0" w:line="360" w:lineRule="auto"/>
        <w:rPr>
          <w:rFonts w:ascii="Verdana" w:hAnsi="Verdana"/>
          <w:sz w:val="24"/>
          <w:szCs w:val="24"/>
          <w:lang w:eastAsia="x-none"/>
        </w:rPr>
      </w:pPr>
      <w:r>
        <w:rPr>
          <w:rFonts w:ascii="Verdana" w:hAnsi="Verdana"/>
          <w:sz w:val="24"/>
          <w:szCs w:val="24"/>
          <w:lang w:eastAsia="x-none"/>
        </w:rPr>
        <w:t>_________________ - keeps the ________________, the treasure!</w:t>
      </w:r>
    </w:p>
    <w:p w14:paraId="55A5D155" w14:textId="47B05C06" w:rsidR="0085047C" w:rsidRPr="0085047C" w:rsidRDefault="0085047C" w:rsidP="0085047C">
      <w:pPr>
        <w:pStyle w:val="ListParagraph"/>
        <w:spacing w:after="0" w:line="360" w:lineRule="auto"/>
        <w:rPr>
          <w:rFonts w:ascii="Verdana" w:hAnsi="Verdana"/>
          <w:sz w:val="24"/>
          <w:szCs w:val="24"/>
          <w:lang w:eastAsia="x-none"/>
        </w:rPr>
      </w:pPr>
      <w:r>
        <w:rPr>
          <w:rFonts w:ascii="Verdana" w:hAnsi="Verdana"/>
          <w:noProof/>
          <w:sz w:val="24"/>
          <w:szCs w:val="24"/>
          <w:lang w:eastAsia="x-none"/>
        </w:rPr>
        <w:drawing>
          <wp:anchor distT="0" distB="0" distL="114300" distR="114300" simplePos="0" relativeHeight="251663360" behindDoc="0" locked="0" layoutInCell="1" allowOverlap="1" wp14:anchorId="778C5B01" wp14:editId="3ED9AACE">
            <wp:simplePos x="0" y="0"/>
            <wp:positionH relativeFrom="column">
              <wp:posOffset>2036445</wp:posOffset>
            </wp:positionH>
            <wp:positionV relativeFrom="paragraph">
              <wp:posOffset>95885</wp:posOffset>
            </wp:positionV>
            <wp:extent cx="2675744" cy="1504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5744" cy="1504950"/>
                    </a:xfrm>
                    <a:prstGeom prst="rect">
                      <a:avLst/>
                    </a:prstGeom>
                    <a:noFill/>
                    <a:effectLst>
                      <a:softEdge rad="63500"/>
                    </a:effectLst>
                  </pic:spPr>
                </pic:pic>
              </a:graphicData>
            </a:graphic>
            <wp14:sizeRelH relativeFrom="margin">
              <wp14:pctWidth>0</wp14:pctWidth>
            </wp14:sizeRelH>
            <wp14:sizeRelV relativeFrom="margin">
              <wp14:pctHeight>0</wp14:pctHeight>
            </wp14:sizeRelV>
          </wp:anchor>
        </w:drawing>
      </w:r>
    </w:p>
    <w:sectPr w:rsidR="0085047C" w:rsidRPr="0085047C" w:rsidSect="002B02A8">
      <w:footerReference w:type="default" r:id="rId12"/>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D041F" w14:textId="77777777" w:rsidR="00F1038D" w:rsidRDefault="00F1038D" w:rsidP="002B02A8">
      <w:pPr>
        <w:spacing w:after="0" w:line="240" w:lineRule="auto"/>
      </w:pPr>
      <w:r>
        <w:separator/>
      </w:r>
    </w:p>
  </w:endnote>
  <w:endnote w:type="continuationSeparator" w:id="0">
    <w:p w14:paraId="2B40381D" w14:textId="77777777" w:rsidR="00F1038D" w:rsidRDefault="00F1038D" w:rsidP="002B0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228591"/>
      <w:docPartObj>
        <w:docPartGallery w:val="Page Numbers (Bottom of Page)"/>
        <w:docPartUnique/>
      </w:docPartObj>
    </w:sdtPr>
    <w:sdtEndPr>
      <w:rPr>
        <w:noProof/>
      </w:rPr>
    </w:sdtEndPr>
    <w:sdtContent>
      <w:p w14:paraId="7761D7CE" w14:textId="53887F0F" w:rsidR="004B4D4B" w:rsidRDefault="004B4D4B">
        <w:pPr>
          <w:pStyle w:val="Footer"/>
          <w:jc w:val="center"/>
        </w:pPr>
        <w:r>
          <w:fldChar w:fldCharType="begin"/>
        </w:r>
        <w:r>
          <w:instrText xml:space="preserve"> PAGE   \* MERGEFORMAT </w:instrText>
        </w:r>
        <w:r>
          <w:fldChar w:fldCharType="separate"/>
        </w:r>
        <w:r w:rsidR="00AE0819">
          <w:rPr>
            <w:noProof/>
          </w:rPr>
          <w:t>2</w:t>
        </w:r>
        <w:r>
          <w:rPr>
            <w:noProof/>
          </w:rPr>
          <w:fldChar w:fldCharType="end"/>
        </w:r>
        <w:r>
          <w:rPr>
            <w:noProof/>
          </w:rPr>
          <w:t xml:space="preserve"> - </w:t>
        </w:r>
        <w:r w:rsidR="004820ED">
          <w:rPr>
            <w:noProof/>
          </w:rPr>
          <w:t>1</w:t>
        </w:r>
        <w:r w:rsidR="00D72744">
          <w:rPr>
            <w:noProof/>
          </w:rPr>
          <w:t>2</w:t>
        </w:r>
        <w:r>
          <w:rPr>
            <w:noProof/>
          </w:rPr>
          <w:t>/</w:t>
        </w:r>
        <w:r w:rsidR="00D72744">
          <w:rPr>
            <w:noProof/>
          </w:rPr>
          <w:t>8</w:t>
        </w:r>
        <w:r>
          <w:rPr>
            <w:noProof/>
          </w:rPr>
          <w:t>/1</w:t>
        </w:r>
        <w:r w:rsidR="00322D66">
          <w:rPr>
            <w:noProof/>
          </w:rPr>
          <w:t>9</w:t>
        </w:r>
      </w:p>
    </w:sdtContent>
  </w:sdt>
  <w:p w14:paraId="7FA0F3F7" w14:textId="77777777" w:rsidR="004B4D4B" w:rsidRDefault="004B4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3DA32" w14:textId="77777777" w:rsidR="00F1038D" w:rsidRDefault="00F1038D" w:rsidP="002B02A8">
      <w:pPr>
        <w:spacing w:after="0" w:line="240" w:lineRule="auto"/>
      </w:pPr>
      <w:r>
        <w:separator/>
      </w:r>
    </w:p>
  </w:footnote>
  <w:footnote w:type="continuationSeparator" w:id="0">
    <w:p w14:paraId="2B310588" w14:textId="77777777" w:rsidR="00F1038D" w:rsidRDefault="00F1038D" w:rsidP="002B0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7315A"/>
    <w:multiLevelType w:val="hybridMultilevel"/>
    <w:tmpl w:val="E71EFD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353E0"/>
    <w:multiLevelType w:val="hybridMultilevel"/>
    <w:tmpl w:val="DE4462D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DF364D"/>
    <w:multiLevelType w:val="hybridMultilevel"/>
    <w:tmpl w:val="C3866B8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664D67"/>
    <w:multiLevelType w:val="hybridMultilevel"/>
    <w:tmpl w:val="F64C672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1A6DE7"/>
    <w:multiLevelType w:val="hybridMultilevel"/>
    <w:tmpl w:val="D6562B94"/>
    <w:lvl w:ilvl="0" w:tplc="04090009">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1EB5FEE"/>
    <w:multiLevelType w:val="hybridMultilevel"/>
    <w:tmpl w:val="790AEE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024F1"/>
    <w:multiLevelType w:val="hybridMultilevel"/>
    <w:tmpl w:val="4C5A868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486A0A"/>
    <w:multiLevelType w:val="hybridMultilevel"/>
    <w:tmpl w:val="F82A0BE4"/>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76CE4"/>
    <w:multiLevelType w:val="hybridMultilevel"/>
    <w:tmpl w:val="9084AC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E2F99"/>
    <w:multiLevelType w:val="hybridMultilevel"/>
    <w:tmpl w:val="744299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B404C"/>
    <w:multiLevelType w:val="hybridMultilevel"/>
    <w:tmpl w:val="F2460F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E3EE0"/>
    <w:multiLevelType w:val="hybridMultilevel"/>
    <w:tmpl w:val="D682DAF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F184E97"/>
    <w:multiLevelType w:val="hybridMultilevel"/>
    <w:tmpl w:val="430C9FBC"/>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F3B5D"/>
    <w:multiLevelType w:val="hybridMultilevel"/>
    <w:tmpl w:val="60FC1A9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0D7D48"/>
    <w:multiLevelType w:val="hybridMultilevel"/>
    <w:tmpl w:val="31F85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302B57"/>
    <w:multiLevelType w:val="hybridMultilevel"/>
    <w:tmpl w:val="B76C21E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969076F"/>
    <w:multiLevelType w:val="hybridMultilevel"/>
    <w:tmpl w:val="A4A6F6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2873EE"/>
    <w:multiLevelType w:val="hybridMultilevel"/>
    <w:tmpl w:val="90884E62"/>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3900728"/>
    <w:multiLevelType w:val="hybridMultilevel"/>
    <w:tmpl w:val="837E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2E5621"/>
    <w:multiLevelType w:val="hybridMultilevel"/>
    <w:tmpl w:val="8C8EC13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5BA06110"/>
    <w:multiLevelType w:val="hybridMultilevel"/>
    <w:tmpl w:val="C772DF0C"/>
    <w:lvl w:ilvl="0" w:tplc="04090009">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1" w15:restartNumberingAfterBreak="0">
    <w:nsid w:val="615A7B02"/>
    <w:multiLevelType w:val="hybridMultilevel"/>
    <w:tmpl w:val="C276B5F4"/>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7E7C43"/>
    <w:multiLevelType w:val="hybridMultilevel"/>
    <w:tmpl w:val="F45625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DC3458"/>
    <w:multiLevelType w:val="hybridMultilevel"/>
    <w:tmpl w:val="C59214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126082"/>
    <w:multiLevelType w:val="hybridMultilevel"/>
    <w:tmpl w:val="8CB44200"/>
    <w:lvl w:ilvl="0" w:tplc="04090009">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07C72"/>
    <w:multiLevelType w:val="hybridMultilevel"/>
    <w:tmpl w:val="0242F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55037E"/>
    <w:multiLevelType w:val="hybridMultilevel"/>
    <w:tmpl w:val="5BBEF5C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B806406"/>
    <w:multiLevelType w:val="hybridMultilevel"/>
    <w:tmpl w:val="1608AD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7"/>
  </w:num>
  <w:num w:numId="3">
    <w:abstractNumId w:val="0"/>
  </w:num>
  <w:num w:numId="4">
    <w:abstractNumId w:val="24"/>
  </w:num>
  <w:num w:numId="5">
    <w:abstractNumId w:val="8"/>
  </w:num>
  <w:num w:numId="6">
    <w:abstractNumId w:val="16"/>
  </w:num>
  <w:num w:numId="7">
    <w:abstractNumId w:val="6"/>
  </w:num>
  <w:num w:numId="8">
    <w:abstractNumId w:val="22"/>
  </w:num>
  <w:num w:numId="9">
    <w:abstractNumId w:val="19"/>
  </w:num>
  <w:num w:numId="10">
    <w:abstractNumId w:val="11"/>
  </w:num>
  <w:num w:numId="11">
    <w:abstractNumId w:val="15"/>
  </w:num>
  <w:num w:numId="12">
    <w:abstractNumId w:val="2"/>
  </w:num>
  <w:num w:numId="13">
    <w:abstractNumId w:val="3"/>
  </w:num>
  <w:num w:numId="14">
    <w:abstractNumId w:val="26"/>
  </w:num>
  <w:num w:numId="15">
    <w:abstractNumId w:val="25"/>
  </w:num>
  <w:num w:numId="16">
    <w:abstractNumId w:val="17"/>
  </w:num>
  <w:num w:numId="17">
    <w:abstractNumId w:val="4"/>
  </w:num>
  <w:num w:numId="18">
    <w:abstractNumId w:val="18"/>
  </w:num>
  <w:num w:numId="19">
    <w:abstractNumId w:val="21"/>
  </w:num>
  <w:num w:numId="20">
    <w:abstractNumId w:val="20"/>
  </w:num>
  <w:num w:numId="21">
    <w:abstractNumId w:val="13"/>
  </w:num>
  <w:num w:numId="22">
    <w:abstractNumId w:val="1"/>
  </w:num>
  <w:num w:numId="23">
    <w:abstractNumId w:val="23"/>
  </w:num>
  <w:num w:numId="24">
    <w:abstractNumId w:val="9"/>
  </w:num>
  <w:num w:numId="25">
    <w:abstractNumId w:val="5"/>
  </w:num>
  <w:num w:numId="26">
    <w:abstractNumId w:val="14"/>
  </w:num>
  <w:num w:numId="27">
    <w:abstractNumId w:val="7"/>
  </w:num>
  <w:num w:numId="2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B65"/>
    <w:rsid w:val="00000287"/>
    <w:rsid w:val="00000B51"/>
    <w:rsid w:val="000012F0"/>
    <w:rsid w:val="00002516"/>
    <w:rsid w:val="00003A58"/>
    <w:rsid w:val="000055B8"/>
    <w:rsid w:val="00005A39"/>
    <w:rsid w:val="00010DA4"/>
    <w:rsid w:val="0001161F"/>
    <w:rsid w:val="00013A0C"/>
    <w:rsid w:val="0001670A"/>
    <w:rsid w:val="00021371"/>
    <w:rsid w:val="000221AF"/>
    <w:rsid w:val="00025241"/>
    <w:rsid w:val="00026FD3"/>
    <w:rsid w:val="0002793B"/>
    <w:rsid w:val="0003522F"/>
    <w:rsid w:val="00035CA8"/>
    <w:rsid w:val="00035FB4"/>
    <w:rsid w:val="00045065"/>
    <w:rsid w:val="00045B44"/>
    <w:rsid w:val="00046148"/>
    <w:rsid w:val="000478CC"/>
    <w:rsid w:val="00050A41"/>
    <w:rsid w:val="0005360C"/>
    <w:rsid w:val="00054E66"/>
    <w:rsid w:val="00060E5A"/>
    <w:rsid w:val="00063662"/>
    <w:rsid w:val="0006439F"/>
    <w:rsid w:val="000667CA"/>
    <w:rsid w:val="00067E22"/>
    <w:rsid w:val="00070F38"/>
    <w:rsid w:val="000730B0"/>
    <w:rsid w:val="0008023F"/>
    <w:rsid w:val="00080C3C"/>
    <w:rsid w:val="00083B0A"/>
    <w:rsid w:val="00084854"/>
    <w:rsid w:val="00086F71"/>
    <w:rsid w:val="00095523"/>
    <w:rsid w:val="000A1756"/>
    <w:rsid w:val="000A2BE3"/>
    <w:rsid w:val="000A4136"/>
    <w:rsid w:val="000A538A"/>
    <w:rsid w:val="000A6606"/>
    <w:rsid w:val="000A6D56"/>
    <w:rsid w:val="000A7B1A"/>
    <w:rsid w:val="000B1815"/>
    <w:rsid w:val="000B20D0"/>
    <w:rsid w:val="000C1D67"/>
    <w:rsid w:val="000C5A13"/>
    <w:rsid w:val="000D0CEC"/>
    <w:rsid w:val="000D4963"/>
    <w:rsid w:val="000D55C0"/>
    <w:rsid w:val="000E1963"/>
    <w:rsid w:val="000E2A27"/>
    <w:rsid w:val="000E37AB"/>
    <w:rsid w:val="000F1E9C"/>
    <w:rsid w:val="000F1F18"/>
    <w:rsid w:val="000F342A"/>
    <w:rsid w:val="000F4718"/>
    <w:rsid w:val="00104AB8"/>
    <w:rsid w:val="00105BE5"/>
    <w:rsid w:val="001102AD"/>
    <w:rsid w:val="00115DD6"/>
    <w:rsid w:val="00125CDB"/>
    <w:rsid w:val="001321DA"/>
    <w:rsid w:val="00144B2A"/>
    <w:rsid w:val="00152441"/>
    <w:rsid w:val="00160345"/>
    <w:rsid w:val="001613A6"/>
    <w:rsid w:val="001648BC"/>
    <w:rsid w:val="001674B8"/>
    <w:rsid w:val="00172414"/>
    <w:rsid w:val="00172A06"/>
    <w:rsid w:val="0017767B"/>
    <w:rsid w:val="00183635"/>
    <w:rsid w:val="00184F04"/>
    <w:rsid w:val="001866D0"/>
    <w:rsid w:val="001939D6"/>
    <w:rsid w:val="00194508"/>
    <w:rsid w:val="00194DFB"/>
    <w:rsid w:val="00197546"/>
    <w:rsid w:val="001A16C5"/>
    <w:rsid w:val="001A1A42"/>
    <w:rsid w:val="001A6C9F"/>
    <w:rsid w:val="001B05BE"/>
    <w:rsid w:val="001B305E"/>
    <w:rsid w:val="001B316B"/>
    <w:rsid w:val="001B41FC"/>
    <w:rsid w:val="001C1356"/>
    <w:rsid w:val="001C3A23"/>
    <w:rsid w:val="001C4B9C"/>
    <w:rsid w:val="001C5D0D"/>
    <w:rsid w:val="001D0E05"/>
    <w:rsid w:val="001D11FB"/>
    <w:rsid w:val="001D4908"/>
    <w:rsid w:val="001D6B0C"/>
    <w:rsid w:val="001D7679"/>
    <w:rsid w:val="001E067B"/>
    <w:rsid w:val="001E1C45"/>
    <w:rsid w:val="001E404B"/>
    <w:rsid w:val="001F2192"/>
    <w:rsid w:val="001F281A"/>
    <w:rsid w:val="001F4DB6"/>
    <w:rsid w:val="001F60B2"/>
    <w:rsid w:val="001F710C"/>
    <w:rsid w:val="00202816"/>
    <w:rsid w:val="00205D65"/>
    <w:rsid w:val="00206D73"/>
    <w:rsid w:val="002104DC"/>
    <w:rsid w:val="002128E2"/>
    <w:rsid w:val="00214117"/>
    <w:rsid w:val="002146A7"/>
    <w:rsid w:val="002153E8"/>
    <w:rsid w:val="00215689"/>
    <w:rsid w:val="002200AB"/>
    <w:rsid w:val="002207C2"/>
    <w:rsid w:val="002211E5"/>
    <w:rsid w:val="002215B1"/>
    <w:rsid w:val="002224AA"/>
    <w:rsid w:val="00223DF5"/>
    <w:rsid w:val="00225985"/>
    <w:rsid w:val="00231C1B"/>
    <w:rsid w:val="0023428D"/>
    <w:rsid w:val="00236502"/>
    <w:rsid w:val="00240C40"/>
    <w:rsid w:val="002450FC"/>
    <w:rsid w:val="002478B1"/>
    <w:rsid w:val="00251B56"/>
    <w:rsid w:val="00253230"/>
    <w:rsid w:val="0025355F"/>
    <w:rsid w:val="0025459F"/>
    <w:rsid w:val="00255305"/>
    <w:rsid w:val="002603A2"/>
    <w:rsid w:val="00261AC9"/>
    <w:rsid w:val="0026673F"/>
    <w:rsid w:val="00266BF4"/>
    <w:rsid w:val="00271610"/>
    <w:rsid w:val="00271AC4"/>
    <w:rsid w:val="00271BA0"/>
    <w:rsid w:val="00273563"/>
    <w:rsid w:val="00274F8E"/>
    <w:rsid w:val="00275A56"/>
    <w:rsid w:val="00277E00"/>
    <w:rsid w:val="00282A06"/>
    <w:rsid w:val="00285BDC"/>
    <w:rsid w:val="00286B98"/>
    <w:rsid w:val="002915B0"/>
    <w:rsid w:val="002971E6"/>
    <w:rsid w:val="00297AFF"/>
    <w:rsid w:val="00297E63"/>
    <w:rsid w:val="002A198E"/>
    <w:rsid w:val="002A1D33"/>
    <w:rsid w:val="002A22B5"/>
    <w:rsid w:val="002B02A8"/>
    <w:rsid w:val="002B6D09"/>
    <w:rsid w:val="002C2E81"/>
    <w:rsid w:val="002C4BE3"/>
    <w:rsid w:val="002C7FB0"/>
    <w:rsid w:val="002E68F7"/>
    <w:rsid w:val="002F2AFF"/>
    <w:rsid w:val="002F4A20"/>
    <w:rsid w:val="002F75F1"/>
    <w:rsid w:val="003039A4"/>
    <w:rsid w:val="00306375"/>
    <w:rsid w:val="003078B4"/>
    <w:rsid w:val="00307CE3"/>
    <w:rsid w:val="0031272E"/>
    <w:rsid w:val="00314726"/>
    <w:rsid w:val="00314D9D"/>
    <w:rsid w:val="00320BD6"/>
    <w:rsid w:val="0032284F"/>
    <w:rsid w:val="00322D66"/>
    <w:rsid w:val="0032561B"/>
    <w:rsid w:val="0033288E"/>
    <w:rsid w:val="00333A25"/>
    <w:rsid w:val="003369CB"/>
    <w:rsid w:val="003379BD"/>
    <w:rsid w:val="003440BD"/>
    <w:rsid w:val="0034491D"/>
    <w:rsid w:val="00344AE9"/>
    <w:rsid w:val="00351A63"/>
    <w:rsid w:val="0035685B"/>
    <w:rsid w:val="00356A58"/>
    <w:rsid w:val="00356ABA"/>
    <w:rsid w:val="003573CF"/>
    <w:rsid w:val="00357F64"/>
    <w:rsid w:val="003607FA"/>
    <w:rsid w:val="00361CB9"/>
    <w:rsid w:val="0036285C"/>
    <w:rsid w:val="00363D6D"/>
    <w:rsid w:val="00365AD2"/>
    <w:rsid w:val="00373601"/>
    <w:rsid w:val="003748E9"/>
    <w:rsid w:val="00374E87"/>
    <w:rsid w:val="0037573E"/>
    <w:rsid w:val="0037580F"/>
    <w:rsid w:val="00376620"/>
    <w:rsid w:val="003820E8"/>
    <w:rsid w:val="003839CE"/>
    <w:rsid w:val="00390AB8"/>
    <w:rsid w:val="00391547"/>
    <w:rsid w:val="0039562E"/>
    <w:rsid w:val="00396C0A"/>
    <w:rsid w:val="003A0D0A"/>
    <w:rsid w:val="003A262D"/>
    <w:rsid w:val="003A51E9"/>
    <w:rsid w:val="003A5B89"/>
    <w:rsid w:val="003B14D4"/>
    <w:rsid w:val="003B39D9"/>
    <w:rsid w:val="003B3BD6"/>
    <w:rsid w:val="003B410E"/>
    <w:rsid w:val="003C12FD"/>
    <w:rsid w:val="003C17DC"/>
    <w:rsid w:val="003C19BD"/>
    <w:rsid w:val="003C3A66"/>
    <w:rsid w:val="003C4E64"/>
    <w:rsid w:val="003C5000"/>
    <w:rsid w:val="003C695B"/>
    <w:rsid w:val="003D1A2B"/>
    <w:rsid w:val="003D4A3B"/>
    <w:rsid w:val="003D55E6"/>
    <w:rsid w:val="003E1D35"/>
    <w:rsid w:val="003E6120"/>
    <w:rsid w:val="003E69C2"/>
    <w:rsid w:val="003E6BDE"/>
    <w:rsid w:val="003F0CE2"/>
    <w:rsid w:val="003F24DA"/>
    <w:rsid w:val="003F4D3E"/>
    <w:rsid w:val="00402DA4"/>
    <w:rsid w:val="00407098"/>
    <w:rsid w:val="00407403"/>
    <w:rsid w:val="0040799C"/>
    <w:rsid w:val="00411F44"/>
    <w:rsid w:val="00412B8C"/>
    <w:rsid w:val="00420ADF"/>
    <w:rsid w:val="00425C98"/>
    <w:rsid w:val="0042706C"/>
    <w:rsid w:val="004319DB"/>
    <w:rsid w:val="00433C98"/>
    <w:rsid w:val="00433D74"/>
    <w:rsid w:val="00437B42"/>
    <w:rsid w:val="004433C0"/>
    <w:rsid w:val="00444265"/>
    <w:rsid w:val="00455EF3"/>
    <w:rsid w:val="00460710"/>
    <w:rsid w:val="0046151E"/>
    <w:rsid w:val="00464FB5"/>
    <w:rsid w:val="0046538C"/>
    <w:rsid w:val="00465483"/>
    <w:rsid w:val="004660CD"/>
    <w:rsid w:val="00471F5A"/>
    <w:rsid w:val="00473BF9"/>
    <w:rsid w:val="0047425C"/>
    <w:rsid w:val="004742A2"/>
    <w:rsid w:val="00476554"/>
    <w:rsid w:val="0048199D"/>
    <w:rsid w:val="00481DC4"/>
    <w:rsid w:val="004820ED"/>
    <w:rsid w:val="00485820"/>
    <w:rsid w:val="00487366"/>
    <w:rsid w:val="0049174F"/>
    <w:rsid w:val="0049191D"/>
    <w:rsid w:val="00493DC6"/>
    <w:rsid w:val="004A2491"/>
    <w:rsid w:val="004A6EA4"/>
    <w:rsid w:val="004B02CB"/>
    <w:rsid w:val="004B181C"/>
    <w:rsid w:val="004B3072"/>
    <w:rsid w:val="004B3805"/>
    <w:rsid w:val="004B4D4B"/>
    <w:rsid w:val="004B51A3"/>
    <w:rsid w:val="004B58CE"/>
    <w:rsid w:val="004B6E6C"/>
    <w:rsid w:val="004B732F"/>
    <w:rsid w:val="004C0593"/>
    <w:rsid w:val="004C06DE"/>
    <w:rsid w:val="004C3B2F"/>
    <w:rsid w:val="004D015A"/>
    <w:rsid w:val="004D1FC0"/>
    <w:rsid w:val="004D57F6"/>
    <w:rsid w:val="004D7BE0"/>
    <w:rsid w:val="004E00D8"/>
    <w:rsid w:val="005008CE"/>
    <w:rsid w:val="005027E7"/>
    <w:rsid w:val="00504986"/>
    <w:rsid w:val="005056F9"/>
    <w:rsid w:val="00507964"/>
    <w:rsid w:val="005121A2"/>
    <w:rsid w:val="005128E5"/>
    <w:rsid w:val="00512BCE"/>
    <w:rsid w:val="005235B1"/>
    <w:rsid w:val="00533011"/>
    <w:rsid w:val="00535254"/>
    <w:rsid w:val="00542A5D"/>
    <w:rsid w:val="0054427A"/>
    <w:rsid w:val="005443D4"/>
    <w:rsid w:val="005449F6"/>
    <w:rsid w:val="00545E05"/>
    <w:rsid w:val="00547C70"/>
    <w:rsid w:val="00550DCB"/>
    <w:rsid w:val="00554CFF"/>
    <w:rsid w:val="00555E62"/>
    <w:rsid w:val="0055665B"/>
    <w:rsid w:val="0055683E"/>
    <w:rsid w:val="00560ABB"/>
    <w:rsid w:val="00560DB6"/>
    <w:rsid w:val="00563F9E"/>
    <w:rsid w:val="0056632B"/>
    <w:rsid w:val="00576259"/>
    <w:rsid w:val="005771F3"/>
    <w:rsid w:val="005776A9"/>
    <w:rsid w:val="00577FE3"/>
    <w:rsid w:val="00580B66"/>
    <w:rsid w:val="00582848"/>
    <w:rsid w:val="00582F68"/>
    <w:rsid w:val="005834C3"/>
    <w:rsid w:val="0058420F"/>
    <w:rsid w:val="00585568"/>
    <w:rsid w:val="005867A9"/>
    <w:rsid w:val="00587EBF"/>
    <w:rsid w:val="005902A6"/>
    <w:rsid w:val="0059160A"/>
    <w:rsid w:val="005A3C95"/>
    <w:rsid w:val="005A4437"/>
    <w:rsid w:val="005A49C1"/>
    <w:rsid w:val="005A51C2"/>
    <w:rsid w:val="005A740F"/>
    <w:rsid w:val="005A795B"/>
    <w:rsid w:val="005B25A7"/>
    <w:rsid w:val="005B5A00"/>
    <w:rsid w:val="005B6BC1"/>
    <w:rsid w:val="005B7DC6"/>
    <w:rsid w:val="005C1716"/>
    <w:rsid w:val="005D3476"/>
    <w:rsid w:val="005D35A9"/>
    <w:rsid w:val="005D383A"/>
    <w:rsid w:val="005D7BF3"/>
    <w:rsid w:val="005E2DA5"/>
    <w:rsid w:val="005E422D"/>
    <w:rsid w:val="005E4FE4"/>
    <w:rsid w:val="005E5C20"/>
    <w:rsid w:val="005F09CE"/>
    <w:rsid w:val="005F16BD"/>
    <w:rsid w:val="005F20B1"/>
    <w:rsid w:val="005F550C"/>
    <w:rsid w:val="005F6DDA"/>
    <w:rsid w:val="006033FD"/>
    <w:rsid w:val="006112EA"/>
    <w:rsid w:val="006118BF"/>
    <w:rsid w:val="006210CE"/>
    <w:rsid w:val="00623BBD"/>
    <w:rsid w:val="00636BDC"/>
    <w:rsid w:val="00636C23"/>
    <w:rsid w:val="00640ABD"/>
    <w:rsid w:val="006420BB"/>
    <w:rsid w:val="0064487B"/>
    <w:rsid w:val="006478C4"/>
    <w:rsid w:val="006508B5"/>
    <w:rsid w:val="00650BAB"/>
    <w:rsid w:val="00654DAD"/>
    <w:rsid w:val="00654DD0"/>
    <w:rsid w:val="00660041"/>
    <w:rsid w:val="00660382"/>
    <w:rsid w:val="0066188B"/>
    <w:rsid w:val="00661FFE"/>
    <w:rsid w:val="00663E05"/>
    <w:rsid w:val="00667E0D"/>
    <w:rsid w:val="00673C3B"/>
    <w:rsid w:val="00675CA5"/>
    <w:rsid w:val="00676874"/>
    <w:rsid w:val="00676FE1"/>
    <w:rsid w:val="00677E28"/>
    <w:rsid w:val="00686849"/>
    <w:rsid w:val="006872D7"/>
    <w:rsid w:val="006901FE"/>
    <w:rsid w:val="00693C19"/>
    <w:rsid w:val="00695B87"/>
    <w:rsid w:val="006974C3"/>
    <w:rsid w:val="006A3913"/>
    <w:rsid w:val="006A3B68"/>
    <w:rsid w:val="006A437C"/>
    <w:rsid w:val="006C57CC"/>
    <w:rsid w:val="006C666E"/>
    <w:rsid w:val="006D2F17"/>
    <w:rsid w:val="006D7068"/>
    <w:rsid w:val="006E083B"/>
    <w:rsid w:val="006E0A7E"/>
    <w:rsid w:val="006E4C96"/>
    <w:rsid w:val="006E5371"/>
    <w:rsid w:val="006E61C3"/>
    <w:rsid w:val="006E71AA"/>
    <w:rsid w:val="006E7E45"/>
    <w:rsid w:val="006F0088"/>
    <w:rsid w:val="006F3C34"/>
    <w:rsid w:val="006F4589"/>
    <w:rsid w:val="006F61A3"/>
    <w:rsid w:val="006F6273"/>
    <w:rsid w:val="00700AF0"/>
    <w:rsid w:val="007015D9"/>
    <w:rsid w:val="0070204A"/>
    <w:rsid w:val="007029F5"/>
    <w:rsid w:val="00707664"/>
    <w:rsid w:val="00710D18"/>
    <w:rsid w:val="0071162F"/>
    <w:rsid w:val="00720575"/>
    <w:rsid w:val="00721135"/>
    <w:rsid w:val="00722D4E"/>
    <w:rsid w:val="00723DEF"/>
    <w:rsid w:val="007269C4"/>
    <w:rsid w:val="00732118"/>
    <w:rsid w:val="007324B5"/>
    <w:rsid w:val="00736CB0"/>
    <w:rsid w:val="00740552"/>
    <w:rsid w:val="0074252B"/>
    <w:rsid w:val="0074252C"/>
    <w:rsid w:val="0074302B"/>
    <w:rsid w:val="00746D7D"/>
    <w:rsid w:val="00747299"/>
    <w:rsid w:val="007523BD"/>
    <w:rsid w:val="00757F3E"/>
    <w:rsid w:val="0076180D"/>
    <w:rsid w:val="00761CD4"/>
    <w:rsid w:val="007667B5"/>
    <w:rsid w:val="00775CE5"/>
    <w:rsid w:val="00776A30"/>
    <w:rsid w:val="00777DB8"/>
    <w:rsid w:val="00781203"/>
    <w:rsid w:val="00784FDD"/>
    <w:rsid w:val="007850FC"/>
    <w:rsid w:val="0078793B"/>
    <w:rsid w:val="00794803"/>
    <w:rsid w:val="00795F44"/>
    <w:rsid w:val="00795FA3"/>
    <w:rsid w:val="007A1575"/>
    <w:rsid w:val="007A20E5"/>
    <w:rsid w:val="007A21E5"/>
    <w:rsid w:val="007A2C9D"/>
    <w:rsid w:val="007A7816"/>
    <w:rsid w:val="007B0CAC"/>
    <w:rsid w:val="007C03D5"/>
    <w:rsid w:val="007C331C"/>
    <w:rsid w:val="007C3697"/>
    <w:rsid w:val="007C41B9"/>
    <w:rsid w:val="007D177E"/>
    <w:rsid w:val="007D666A"/>
    <w:rsid w:val="007E14CF"/>
    <w:rsid w:val="007E1785"/>
    <w:rsid w:val="007E29E5"/>
    <w:rsid w:val="007E2AE5"/>
    <w:rsid w:val="007E34CA"/>
    <w:rsid w:val="007E4DAE"/>
    <w:rsid w:val="007E6111"/>
    <w:rsid w:val="007E7014"/>
    <w:rsid w:val="007E7563"/>
    <w:rsid w:val="007F2C6B"/>
    <w:rsid w:val="007F3C0C"/>
    <w:rsid w:val="007F3C8F"/>
    <w:rsid w:val="007F40FF"/>
    <w:rsid w:val="007F4D2D"/>
    <w:rsid w:val="007F680B"/>
    <w:rsid w:val="00801F2E"/>
    <w:rsid w:val="008021C7"/>
    <w:rsid w:val="00803DF8"/>
    <w:rsid w:val="00804A49"/>
    <w:rsid w:val="00810E01"/>
    <w:rsid w:val="008145E1"/>
    <w:rsid w:val="00820EFA"/>
    <w:rsid w:val="00822AC3"/>
    <w:rsid w:val="00824E2C"/>
    <w:rsid w:val="00826454"/>
    <w:rsid w:val="008267AF"/>
    <w:rsid w:val="00841174"/>
    <w:rsid w:val="008412F8"/>
    <w:rsid w:val="008432AE"/>
    <w:rsid w:val="00845125"/>
    <w:rsid w:val="00846DA8"/>
    <w:rsid w:val="0085047C"/>
    <w:rsid w:val="008504CE"/>
    <w:rsid w:val="00851100"/>
    <w:rsid w:val="00853C6B"/>
    <w:rsid w:val="00856E74"/>
    <w:rsid w:val="00857E57"/>
    <w:rsid w:val="00861B2E"/>
    <w:rsid w:val="00862842"/>
    <w:rsid w:val="00866B06"/>
    <w:rsid w:val="00880AA0"/>
    <w:rsid w:val="008813B4"/>
    <w:rsid w:val="008833B0"/>
    <w:rsid w:val="0089146F"/>
    <w:rsid w:val="00891F20"/>
    <w:rsid w:val="00893803"/>
    <w:rsid w:val="008960F6"/>
    <w:rsid w:val="008A1756"/>
    <w:rsid w:val="008A1DAF"/>
    <w:rsid w:val="008A2F08"/>
    <w:rsid w:val="008A55CB"/>
    <w:rsid w:val="008A561E"/>
    <w:rsid w:val="008A71E1"/>
    <w:rsid w:val="008B3B95"/>
    <w:rsid w:val="008B52F6"/>
    <w:rsid w:val="008B6730"/>
    <w:rsid w:val="008B6C79"/>
    <w:rsid w:val="008B7969"/>
    <w:rsid w:val="008C6233"/>
    <w:rsid w:val="008D437A"/>
    <w:rsid w:val="008E1567"/>
    <w:rsid w:val="008E3E46"/>
    <w:rsid w:val="008E61FD"/>
    <w:rsid w:val="008E73C9"/>
    <w:rsid w:val="008F183A"/>
    <w:rsid w:val="008F1DDC"/>
    <w:rsid w:val="008F7744"/>
    <w:rsid w:val="0090472B"/>
    <w:rsid w:val="0090526C"/>
    <w:rsid w:val="009052EC"/>
    <w:rsid w:val="00907693"/>
    <w:rsid w:val="0091112F"/>
    <w:rsid w:val="009145F0"/>
    <w:rsid w:val="0091581D"/>
    <w:rsid w:val="00917DE0"/>
    <w:rsid w:val="00922992"/>
    <w:rsid w:val="00925AEE"/>
    <w:rsid w:val="00926402"/>
    <w:rsid w:val="00934B8F"/>
    <w:rsid w:val="00937BD1"/>
    <w:rsid w:val="009422C0"/>
    <w:rsid w:val="00942506"/>
    <w:rsid w:val="00943030"/>
    <w:rsid w:val="009434B2"/>
    <w:rsid w:val="00943FCA"/>
    <w:rsid w:val="009479F2"/>
    <w:rsid w:val="00953450"/>
    <w:rsid w:val="009551F3"/>
    <w:rsid w:val="009659E0"/>
    <w:rsid w:val="00966FC2"/>
    <w:rsid w:val="00967B0F"/>
    <w:rsid w:val="00971F31"/>
    <w:rsid w:val="00973B41"/>
    <w:rsid w:val="00975014"/>
    <w:rsid w:val="00983140"/>
    <w:rsid w:val="0098389F"/>
    <w:rsid w:val="00984B4E"/>
    <w:rsid w:val="00985339"/>
    <w:rsid w:val="00986C50"/>
    <w:rsid w:val="00994C18"/>
    <w:rsid w:val="009951A5"/>
    <w:rsid w:val="00997541"/>
    <w:rsid w:val="009A2940"/>
    <w:rsid w:val="009A2D4B"/>
    <w:rsid w:val="009A4914"/>
    <w:rsid w:val="009A5652"/>
    <w:rsid w:val="009A7E11"/>
    <w:rsid w:val="009B4426"/>
    <w:rsid w:val="009B66AF"/>
    <w:rsid w:val="009B6AC0"/>
    <w:rsid w:val="009C27BE"/>
    <w:rsid w:val="009C2DA6"/>
    <w:rsid w:val="009C3516"/>
    <w:rsid w:val="009C4C61"/>
    <w:rsid w:val="009C6EAD"/>
    <w:rsid w:val="009C768B"/>
    <w:rsid w:val="009D008B"/>
    <w:rsid w:val="009D05D5"/>
    <w:rsid w:val="009D2BF9"/>
    <w:rsid w:val="009D2FF1"/>
    <w:rsid w:val="009E01B6"/>
    <w:rsid w:val="009E0D12"/>
    <w:rsid w:val="009E1D0F"/>
    <w:rsid w:val="009E2C3F"/>
    <w:rsid w:val="009E2C93"/>
    <w:rsid w:val="009E5088"/>
    <w:rsid w:val="009E585B"/>
    <w:rsid w:val="009F1026"/>
    <w:rsid w:val="009F3710"/>
    <w:rsid w:val="009F3950"/>
    <w:rsid w:val="009F3D03"/>
    <w:rsid w:val="009F42DE"/>
    <w:rsid w:val="009F7303"/>
    <w:rsid w:val="00A00247"/>
    <w:rsid w:val="00A13AB8"/>
    <w:rsid w:val="00A13B7B"/>
    <w:rsid w:val="00A13F77"/>
    <w:rsid w:val="00A14E36"/>
    <w:rsid w:val="00A161BA"/>
    <w:rsid w:val="00A1622E"/>
    <w:rsid w:val="00A17E40"/>
    <w:rsid w:val="00A24CA4"/>
    <w:rsid w:val="00A27073"/>
    <w:rsid w:val="00A30003"/>
    <w:rsid w:val="00A4031B"/>
    <w:rsid w:val="00A45A7B"/>
    <w:rsid w:val="00A47EEA"/>
    <w:rsid w:val="00A50EC8"/>
    <w:rsid w:val="00A54AF7"/>
    <w:rsid w:val="00A54F7D"/>
    <w:rsid w:val="00A562D8"/>
    <w:rsid w:val="00A61AAD"/>
    <w:rsid w:val="00A61C75"/>
    <w:rsid w:val="00A62467"/>
    <w:rsid w:val="00A6350F"/>
    <w:rsid w:val="00A647BC"/>
    <w:rsid w:val="00A658C7"/>
    <w:rsid w:val="00A706FF"/>
    <w:rsid w:val="00A75DB1"/>
    <w:rsid w:val="00A76132"/>
    <w:rsid w:val="00A767D6"/>
    <w:rsid w:val="00A768AB"/>
    <w:rsid w:val="00A77A67"/>
    <w:rsid w:val="00A8522E"/>
    <w:rsid w:val="00A856BC"/>
    <w:rsid w:val="00A92B00"/>
    <w:rsid w:val="00A92CB5"/>
    <w:rsid w:val="00A9457D"/>
    <w:rsid w:val="00A94A84"/>
    <w:rsid w:val="00A959B8"/>
    <w:rsid w:val="00AA0102"/>
    <w:rsid w:val="00AA21A6"/>
    <w:rsid w:val="00AA34F3"/>
    <w:rsid w:val="00AA7CC8"/>
    <w:rsid w:val="00AB2133"/>
    <w:rsid w:val="00AB2649"/>
    <w:rsid w:val="00AB2AAB"/>
    <w:rsid w:val="00AB3440"/>
    <w:rsid w:val="00AB536E"/>
    <w:rsid w:val="00AC2843"/>
    <w:rsid w:val="00AC4833"/>
    <w:rsid w:val="00AC79D4"/>
    <w:rsid w:val="00AD20A9"/>
    <w:rsid w:val="00AD3219"/>
    <w:rsid w:val="00AD7085"/>
    <w:rsid w:val="00AD780E"/>
    <w:rsid w:val="00AE0819"/>
    <w:rsid w:val="00AE08E7"/>
    <w:rsid w:val="00AE0C28"/>
    <w:rsid w:val="00AE230B"/>
    <w:rsid w:val="00AF0C63"/>
    <w:rsid w:val="00AF1DD8"/>
    <w:rsid w:val="00AF5E2F"/>
    <w:rsid w:val="00AF7A8D"/>
    <w:rsid w:val="00B01233"/>
    <w:rsid w:val="00B02CD5"/>
    <w:rsid w:val="00B064CE"/>
    <w:rsid w:val="00B12C58"/>
    <w:rsid w:val="00B12E0F"/>
    <w:rsid w:val="00B1336A"/>
    <w:rsid w:val="00B157A2"/>
    <w:rsid w:val="00B1597C"/>
    <w:rsid w:val="00B168C6"/>
    <w:rsid w:val="00B226D2"/>
    <w:rsid w:val="00B23A93"/>
    <w:rsid w:val="00B24F25"/>
    <w:rsid w:val="00B25728"/>
    <w:rsid w:val="00B276E9"/>
    <w:rsid w:val="00B30210"/>
    <w:rsid w:val="00B45DB6"/>
    <w:rsid w:val="00B460DD"/>
    <w:rsid w:val="00B47AF5"/>
    <w:rsid w:val="00B50179"/>
    <w:rsid w:val="00B5060D"/>
    <w:rsid w:val="00B5066E"/>
    <w:rsid w:val="00B50759"/>
    <w:rsid w:val="00B50B10"/>
    <w:rsid w:val="00B51636"/>
    <w:rsid w:val="00B52072"/>
    <w:rsid w:val="00B52368"/>
    <w:rsid w:val="00B5321D"/>
    <w:rsid w:val="00B5522E"/>
    <w:rsid w:val="00B615EF"/>
    <w:rsid w:val="00B652EC"/>
    <w:rsid w:val="00B657CD"/>
    <w:rsid w:val="00B73C23"/>
    <w:rsid w:val="00B91AA8"/>
    <w:rsid w:val="00B9320B"/>
    <w:rsid w:val="00B9455B"/>
    <w:rsid w:val="00BA1DC2"/>
    <w:rsid w:val="00BA3448"/>
    <w:rsid w:val="00BA502A"/>
    <w:rsid w:val="00BA5B50"/>
    <w:rsid w:val="00BA66F6"/>
    <w:rsid w:val="00BB3DFD"/>
    <w:rsid w:val="00BB58DD"/>
    <w:rsid w:val="00BB6ED1"/>
    <w:rsid w:val="00BC44C9"/>
    <w:rsid w:val="00BC46AC"/>
    <w:rsid w:val="00BC60B5"/>
    <w:rsid w:val="00BC77C2"/>
    <w:rsid w:val="00BD02A9"/>
    <w:rsid w:val="00BD5A24"/>
    <w:rsid w:val="00BD632E"/>
    <w:rsid w:val="00BE1330"/>
    <w:rsid w:val="00BE61C4"/>
    <w:rsid w:val="00BF0052"/>
    <w:rsid w:val="00BF1DDA"/>
    <w:rsid w:val="00BF486F"/>
    <w:rsid w:val="00BF543F"/>
    <w:rsid w:val="00BF59F9"/>
    <w:rsid w:val="00C00C08"/>
    <w:rsid w:val="00C1601B"/>
    <w:rsid w:val="00C21F41"/>
    <w:rsid w:val="00C23059"/>
    <w:rsid w:val="00C27281"/>
    <w:rsid w:val="00C27FBD"/>
    <w:rsid w:val="00C31330"/>
    <w:rsid w:val="00C3493A"/>
    <w:rsid w:val="00C34FD0"/>
    <w:rsid w:val="00C3605C"/>
    <w:rsid w:val="00C41C9D"/>
    <w:rsid w:val="00C4484B"/>
    <w:rsid w:val="00C44E6C"/>
    <w:rsid w:val="00C44F92"/>
    <w:rsid w:val="00C456D3"/>
    <w:rsid w:val="00C53154"/>
    <w:rsid w:val="00C53B70"/>
    <w:rsid w:val="00C57241"/>
    <w:rsid w:val="00C57736"/>
    <w:rsid w:val="00C67CEC"/>
    <w:rsid w:val="00C71596"/>
    <w:rsid w:val="00C73745"/>
    <w:rsid w:val="00C77278"/>
    <w:rsid w:val="00C80D2F"/>
    <w:rsid w:val="00C81152"/>
    <w:rsid w:val="00C811E0"/>
    <w:rsid w:val="00C823CE"/>
    <w:rsid w:val="00C833F0"/>
    <w:rsid w:val="00C84054"/>
    <w:rsid w:val="00C8795E"/>
    <w:rsid w:val="00C911C6"/>
    <w:rsid w:val="00C9294E"/>
    <w:rsid w:val="00C96251"/>
    <w:rsid w:val="00CA1142"/>
    <w:rsid w:val="00CA60AE"/>
    <w:rsid w:val="00CB3800"/>
    <w:rsid w:val="00CB4007"/>
    <w:rsid w:val="00CB6F33"/>
    <w:rsid w:val="00CB7049"/>
    <w:rsid w:val="00CC04AB"/>
    <w:rsid w:val="00CC0A60"/>
    <w:rsid w:val="00CC1ED2"/>
    <w:rsid w:val="00CC278D"/>
    <w:rsid w:val="00CC5DEE"/>
    <w:rsid w:val="00CD1941"/>
    <w:rsid w:val="00CD50D4"/>
    <w:rsid w:val="00CE0F73"/>
    <w:rsid w:val="00CE1D80"/>
    <w:rsid w:val="00CF4574"/>
    <w:rsid w:val="00CF4CFF"/>
    <w:rsid w:val="00CF65DE"/>
    <w:rsid w:val="00CF7B8E"/>
    <w:rsid w:val="00D01EAC"/>
    <w:rsid w:val="00D02BA7"/>
    <w:rsid w:val="00D032E8"/>
    <w:rsid w:val="00D055F1"/>
    <w:rsid w:val="00D05F71"/>
    <w:rsid w:val="00D07D57"/>
    <w:rsid w:val="00D12206"/>
    <w:rsid w:val="00D129D4"/>
    <w:rsid w:val="00D138C7"/>
    <w:rsid w:val="00D14D92"/>
    <w:rsid w:val="00D257C9"/>
    <w:rsid w:val="00D30A67"/>
    <w:rsid w:val="00D31150"/>
    <w:rsid w:val="00D311C4"/>
    <w:rsid w:val="00D35F6E"/>
    <w:rsid w:val="00D40219"/>
    <w:rsid w:val="00D41D30"/>
    <w:rsid w:val="00D464C6"/>
    <w:rsid w:val="00D47147"/>
    <w:rsid w:val="00D53DE6"/>
    <w:rsid w:val="00D61461"/>
    <w:rsid w:val="00D63F7F"/>
    <w:rsid w:val="00D645F8"/>
    <w:rsid w:val="00D64706"/>
    <w:rsid w:val="00D648C0"/>
    <w:rsid w:val="00D6658C"/>
    <w:rsid w:val="00D72744"/>
    <w:rsid w:val="00D73111"/>
    <w:rsid w:val="00D74DA5"/>
    <w:rsid w:val="00D812B4"/>
    <w:rsid w:val="00D836E8"/>
    <w:rsid w:val="00D84C3D"/>
    <w:rsid w:val="00D864C2"/>
    <w:rsid w:val="00D90BF7"/>
    <w:rsid w:val="00D949A5"/>
    <w:rsid w:val="00D96B65"/>
    <w:rsid w:val="00D97D3E"/>
    <w:rsid w:val="00DA1A8C"/>
    <w:rsid w:val="00DA1D77"/>
    <w:rsid w:val="00DA2D6B"/>
    <w:rsid w:val="00DA3301"/>
    <w:rsid w:val="00DA5B7B"/>
    <w:rsid w:val="00DB2D0E"/>
    <w:rsid w:val="00DB2ECF"/>
    <w:rsid w:val="00DB42CD"/>
    <w:rsid w:val="00DB76A0"/>
    <w:rsid w:val="00DC00FF"/>
    <w:rsid w:val="00DC31B2"/>
    <w:rsid w:val="00DC3377"/>
    <w:rsid w:val="00DC3C43"/>
    <w:rsid w:val="00DC6DB3"/>
    <w:rsid w:val="00DC70CE"/>
    <w:rsid w:val="00DC7508"/>
    <w:rsid w:val="00DD0148"/>
    <w:rsid w:val="00DD2660"/>
    <w:rsid w:val="00DD49A3"/>
    <w:rsid w:val="00DD5E02"/>
    <w:rsid w:val="00DD7B62"/>
    <w:rsid w:val="00DE2F8B"/>
    <w:rsid w:val="00DF29A5"/>
    <w:rsid w:val="00DF29F9"/>
    <w:rsid w:val="00DF2D88"/>
    <w:rsid w:val="00DF5424"/>
    <w:rsid w:val="00DF62CE"/>
    <w:rsid w:val="00E02029"/>
    <w:rsid w:val="00E0242C"/>
    <w:rsid w:val="00E02C10"/>
    <w:rsid w:val="00E038C0"/>
    <w:rsid w:val="00E0543D"/>
    <w:rsid w:val="00E13B1C"/>
    <w:rsid w:val="00E13F76"/>
    <w:rsid w:val="00E15B64"/>
    <w:rsid w:val="00E173FB"/>
    <w:rsid w:val="00E17D6D"/>
    <w:rsid w:val="00E21B27"/>
    <w:rsid w:val="00E24A5E"/>
    <w:rsid w:val="00E258B8"/>
    <w:rsid w:val="00E2620B"/>
    <w:rsid w:val="00E26FA7"/>
    <w:rsid w:val="00E335C5"/>
    <w:rsid w:val="00E35F8B"/>
    <w:rsid w:val="00E4029B"/>
    <w:rsid w:val="00E407CB"/>
    <w:rsid w:val="00E47898"/>
    <w:rsid w:val="00E50498"/>
    <w:rsid w:val="00E52070"/>
    <w:rsid w:val="00E529AB"/>
    <w:rsid w:val="00E6164C"/>
    <w:rsid w:val="00E6193A"/>
    <w:rsid w:val="00E6477A"/>
    <w:rsid w:val="00E67FB2"/>
    <w:rsid w:val="00E716C0"/>
    <w:rsid w:val="00E73014"/>
    <w:rsid w:val="00E76A1E"/>
    <w:rsid w:val="00E8016A"/>
    <w:rsid w:val="00E80909"/>
    <w:rsid w:val="00E83554"/>
    <w:rsid w:val="00E856B0"/>
    <w:rsid w:val="00E92796"/>
    <w:rsid w:val="00E93EF1"/>
    <w:rsid w:val="00E9514D"/>
    <w:rsid w:val="00E95236"/>
    <w:rsid w:val="00EA0013"/>
    <w:rsid w:val="00EA0F88"/>
    <w:rsid w:val="00EA2302"/>
    <w:rsid w:val="00EA543B"/>
    <w:rsid w:val="00EA74A2"/>
    <w:rsid w:val="00EB2115"/>
    <w:rsid w:val="00EB2E70"/>
    <w:rsid w:val="00EB46C4"/>
    <w:rsid w:val="00EB561E"/>
    <w:rsid w:val="00EB5E29"/>
    <w:rsid w:val="00EC65A1"/>
    <w:rsid w:val="00EC7A32"/>
    <w:rsid w:val="00ED10AD"/>
    <w:rsid w:val="00ED200B"/>
    <w:rsid w:val="00ED2625"/>
    <w:rsid w:val="00ED2D94"/>
    <w:rsid w:val="00EE0762"/>
    <w:rsid w:val="00EE0DBD"/>
    <w:rsid w:val="00EE102B"/>
    <w:rsid w:val="00EE14A4"/>
    <w:rsid w:val="00EE20D7"/>
    <w:rsid w:val="00EE5632"/>
    <w:rsid w:val="00EE614E"/>
    <w:rsid w:val="00EE62FE"/>
    <w:rsid w:val="00EE651B"/>
    <w:rsid w:val="00EE6712"/>
    <w:rsid w:val="00EF1E93"/>
    <w:rsid w:val="00EF2CBB"/>
    <w:rsid w:val="00EF2E63"/>
    <w:rsid w:val="00EF2F69"/>
    <w:rsid w:val="00EF56FB"/>
    <w:rsid w:val="00EF58FD"/>
    <w:rsid w:val="00EF7340"/>
    <w:rsid w:val="00EF7B85"/>
    <w:rsid w:val="00F037D1"/>
    <w:rsid w:val="00F05CCA"/>
    <w:rsid w:val="00F072B9"/>
    <w:rsid w:val="00F1038D"/>
    <w:rsid w:val="00F144D0"/>
    <w:rsid w:val="00F20C39"/>
    <w:rsid w:val="00F2243E"/>
    <w:rsid w:val="00F30B19"/>
    <w:rsid w:val="00F32720"/>
    <w:rsid w:val="00F371B2"/>
    <w:rsid w:val="00F407B8"/>
    <w:rsid w:val="00F41A44"/>
    <w:rsid w:val="00F431DC"/>
    <w:rsid w:val="00F43755"/>
    <w:rsid w:val="00F46127"/>
    <w:rsid w:val="00F47F54"/>
    <w:rsid w:val="00F518D4"/>
    <w:rsid w:val="00F52021"/>
    <w:rsid w:val="00F6120A"/>
    <w:rsid w:val="00F62C08"/>
    <w:rsid w:val="00F642FE"/>
    <w:rsid w:val="00F6660B"/>
    <w:rsid w:val="00F70E77"/>
    <w:rsid w:val="00F7163C"/>
    <w:rsid w:val="00F734B2"/>
    <w:rsid w:val="00F73E5E"/>
    <w:rsid w:val="00F7469F"/>
    <w:rsid w:val="00F76208"/>
    <w:rsid w:val="00F76E57"/>
    <w:rsid w:val="00F8123C"/>
    <w:rsid w:val="00F82362"/>
    <w:rsid w:val="00F83F7E"/>
    <w:rsid w:val="00F846EA"/>
    <w:rsid w:val="00F92EE8"/>
    <w:rsid w:val="00FA0A20"/>
    <w:rsid w:val="00FA12DC"/>
    <w:rsid w:val="00FA60F9"/>
    <w:rsid w:val="00FB1CF0"/>
    <w:rsid w:val="00FB3632"/>
    <w:rsid w:val="00FB37DE"/>
    <w:rsid w:val="00FC0741"/>
    <w:rsid w:val="00FC2A0B"/>
    <w:rsid w:val="00FC3839"/>
    <w:rsid w:val="00FC436D"/>
    <w:rsid w:val="00FC510C"/>
    <w:rsid w:val="00FC60F7"/>
    <w:rsid w:val="00FC659F"/>
    <w:rsid w:val="00FC71D7"/>
    <w:rsid w:val="00FD45E3"/>
    <w:rsid w:val="00FE0B93"/>
    <w:rsid w:val="00FE2601"/>
    <w:rsid w:val="00FE37D1"/>
    <w:rsid w:val="00FE4755"/>
    <w:rsid w:val="00FE6849"/>
    <w:rsid w:val="00FF062E"/>
    <w:rsid w:val="00FF07D2"/>
    <w:rsid w:val="00FF1022"/>
    <w:rsid w:val="00FF2009"/>
    <w:rsid w:val="00FF3A2D"/>
    <w:rsid w:val="00FF4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55C45"/>
  <w15:chartTrackingRefBased/>
  <w15:docId w15:val="{29860FAD-AEC9-4098-B576-2C4C8C1D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E8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2A8"/>
  </w:style>
  <w:style w:type="paragraph" w:styleId="Footer">
    <w:name w:val="footer"/>
    <w:basedOn w:val="Normal"/>
    <w:link w:val="FooterChar"/>
    <w:uiPriority w:val="99"/>
    <w:unhideWhenUsed/>
    <w:rsid w:val="002B0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2A8"/>
  </w:style>
  <w:style w:type="paragraph" w:styleId="ListParagraph">
    <w:name w:val="List Paragraph"/>
    <w:basedOn w:val="Normal"/>
    <w:uiPriority w:val="34"/>
    <w:qFormat/>
    <w:rsid w:val="007A20E5"/>
    <w:pPr>
      <w:ind w:left="720"/>
      <w:contextualSpacing/>
    </w:pPr>
  </w:style>
  <w:style w:type="table" w:customStyle="1" w:styleId="TableGrid1">
    <w:name w:val="Table Grid1"/>
    <w:basedOn w:val="TableNormal"/>
    <w:next w:val="TableGrid"/>
    <w:uiPriority w:val="39"/>
    <w:rsid w:val="009B4426"/>
    <w:pPr>
      <w:spacing w:after="6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B4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1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233"/>
    <w:rPr>
      <w:rFonts w:ascii="Segoe UI" w:hAnsi="Segoe UI" w:cs="Segoe UI"/>
      <w:sz w:val="18"/>
      <w:szCs w:val="18"/>
    </w:rPr>
  </w:style>
  <w:style w:type="paragraph" w:styleId="NormalWeb">
    <w:name w:val="Normal (Web)"/>
    <w:basedOn w:val="Normal"/>
    <w:uiPriority w:val="99"/>
    <w:unhideWhenUsed/>
    <w:rsid w:val="00781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uiPriority w:val="99"/>
    <w:rsid w:val="003A0D0A"/>
    <w:pPr>
      <w:autoSpaceDE w:val="0"/>
      <w:autoSpaceDN w:val="0"/>
      <w:adjustRightInd w:val="0"/>
      <w:spacing w:after="0" w:line="240" w:lineRule="auto"/>
    </w:pPr>
    <w:rPr>
      <w:rFonts w:ascii="Verdana" w:hAnsi="Verdana" w:cs="Verdana"/>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50771">
      <w:bodyDiv w:val="1"/>
      <w:marLeft w:val="0"/>
      <w:marRight w:val="0"/>
      <w:marTop w:val="0"/>
      <w:marBottom w:val="0"/>
      <w:divBdr>
        <w:top w:val="none" w:sz="0" w:space="0" w:color="auto"/>
        <w:left w:val="none" w:sz="0" w:space="0" w:color="auto"/>
        <w:bottom w:val="none" w:sz="0" w:space="0" w:color="auto"/>
        <w:right w:val="none" w:sz="0" w:space="0" w:color="auto"/>
      </w:divBdr>
    </w:div>
    <w:div w:id="690956354">
      <w:bodyDiv w:val="1"/>
      <w:marLeft w:val="0"/>
      <w:marRight w:val="0"/>
      <w:marTop w:val="0"/>
      <w:marBottom w:val="0"/>
      <w:divBdr>
        <w:top w:val="none" w:sz="0" w:space="0" w:color="auto"/>
        <w:left w:val="none" w:sz="0" w:space="0" w:color="auto"/>
        <w:bottom w:val="none" w:sz="0" w:space="0" w:color="auto"/>
        <w:right w:val="none" w:sz="0" w:space="0" w:color="auto"/>
      </w:divBdr>
      <w:divsChild>
        <w:div w:id="1402755690">
          <w:marLeft w:val="547"/>
          <w:marRight w:val="0"/>
          <w:marTop w:val="0"/>
          <w:marBottom w:val="60"/>
          <w:divBdr>
            <w:top w:val="none" w:sz="0" w:space="0" w:color="auto"/>
            <w:left w:val="none" w:sz="0" w:space="0" w:color="auto"/>
            <w:bottom w:val="none" w:sz="0" w:space="0" w:color="auto"/>
            <w:right w:val="none" w:sz="0" w:space="0" w:color="auto"/>
          </w:divBdr>
        </w:div>
      </w:divsChild>
    </w:div>
    <w:div w:id="824510806">
      <w:bodyDiv w:val="1"/>
      <w:marLeft w:val="0"/>
      <w:marRight w:val="0"/>
      <w:marTop w:val="0"/>
      <w:marBottom w:val="0"/>
      <w:divBdr>
        <w:top w:val="none" w:sz="0" w:space="0" w:color="auto"/>
        <w:left w:val="none" w:sz="0" w:space="0" w:color="auto"/>
        <w:bottom w:val="none" w:sz="0" w:space="0" w:color="auto"/>
        <w:right w:val="none" w:sz="0" w:space="0" w:color="auto"/>
      </w:divBdr>
      <w:divsChild>
        <w:div w:id="1976132549">
          <w:marLeft w:val="907"/>
          <w:marRight w:val="0"/>
          <w:marTop w:val="0"/>
          <w:marBottom w:val="0"/>
          <w:divBdr>
            <w:top w:val="none" w:sz="0" w:space="0" w:color="auto"/>
            <w:left w:val="none" w:sz="0" w:space="0" w:color="auto"/>
            <w:bottom w:val="none" w:sz="0" w:space="0" w:color="auto"/>
            <w:right w:val="none" w:sz="0" w:space="0" w:color="auto"/>
          </w:divBdr>
        </w:div>
      </w:divsChild>
    </w:div>
    <w:div w:id="831457039">
      <w:bodyDiv w:val="1"/>
      <w:marLeft w:val="0"/>
      <w:marRight w:val="0"/>
      <w:marTop w:val="0"/>
      <w:marBottom w:val="0"/>
      <w:divBdr>
        <w:top w:val="none" w:sz="0" w:space="0" w:color="auto"/>
        <w:left w:val="none" w:sz="0" w:space="0" w:color="auto"/>
        <w:bottom w:val="none" w:sz="0" w:space="0" w:color="auto"/>
        <w:right w:val="none" w:sz="0" w:space="0" w:color="auto"/>
      </w:divBdr>
    </w:div>
    <w:div w:id="897084403">
      <w:bodyDiv w:val="1"/>
      <w:marLeft w:val="0"/>
      <w:marRight w:val="0"/>
      <w:marTop w:val="0"/>
      <w:marBottom w:val="0"/>
      <w:divBdr>
        <w:top w:val="none" w:sz="0" w:space="0" w:color="auto"/>
        <w:left w:val="none" w:sz="0" w:space="0" w:color="auto"/>
        <w:bottom w:val="none" w:sz="0" w:space="0" w:color="auto"/>
        <w:right w:val="none" w:sz="0" w:space="0" w:color="auto"/>
      </w:divBdr>
    </w:div>
    <w:div w:id="922642987">
      <w:bodyDiv w:val="1"/>
      <w:marLeft w:val="0"/>
      <w:marRight w:val="0"/>
      <w:marTop w:val="0"/>
      <w:marBottom w:val="0"/>
      <w:divBdr>
        <w:top w:val="none" w:sz="0" w:space="0" w:color="auto"/>
        <w:left w:val="none" w:sz="0" w:space="0" w:color="auto"/>
        <w:bottom w:val="none" w:sz="0" w:space="0" w:color="auto"/>
        <w:right w:val="none" w:sz="0" w:space="0" w:color="auto"/>
      </w:divBdr>
    </w:div>
    <w:div w:id="1097671227">
      <w:bodyDiv w:val="1"/>
      <w:marLeft w:val="0"/>
      <w:marRight w:val="0"/>
      <w:marTop w:val="0"/>
      <w:marBottom w:val="0"/>
      <w:divBdr>
        <w:top w:val="none" w:sz="0" w:space="0" w:color="auto"/>
        <w:left w:val="none" w:sz="0" w:space="0" w:color="auto"/>
        <w:bottom w:val="none" w:sz="0" w:space="0" w:color="auto"/>
        <w:right w:val="none" w:sz="0" w:space="0" w:color="auto"/>
      </w:divBdr>
      <w:divsChild>
        <w:div w:id="819274673">
          <w:marLeft w:val="907"/>
          <w:marRight w:val="0"/>
          <w:marTop w:val="0"/>
          <w:marBottom w:val="0"/>
          <w:divBdr>
            <w:top w:val="none" w:sz="0" w:space="0" w:color="auto"/>
            <w:left w:val="none" w:sz="0" w:space="0" w:color="auto"/>
            <w:bottom w:val="none" w:sz="0" w:space="0" w:color="auto"/>
            <w:right w:val="none" w:sz="0" w:space="0" w:color="auto"/>
          </w:divBdr>
        </w:div>
      </w:divsChild>
    </w:div>
    <w:div w:id="1212840671">
      <w:bodyDiv w:val="1"/>
      <w:marLeft w:val="0"/>
      <w:marRight w:val="0"/>
      <w:marTop w:val="0"/>
      <w:marBottom w:val="0"/>
      <w:divBdr>
        <w:top w:val="none" w:sz="0" w:space="0" w:color="auto"/>
        <w:left w:val="none" w:sz="0" w:space="0" w:color="auto"/>
        <w:bottom w:val="none" w:sz="0" w:space="0" w:color="auto"/>
        <w:right w:val="none" w:sz="0" w:space="0" w:color="auto"/>
      </w:divBdr>
    </w:div>
    <w:div w:id="1567451730">
      <w:bodyDiv w:val="1"/>
      <w:marLeft w:val="0"/>
      <w:marRight w:val="0"/>
      <w:marTop w:val="0"/>
      <w:marBottom w:val="0"/>
      <w:divBdr>
        <w:top w:val="none" w:sz="0" w:space="0" w:color="auto"/>
        <w:left w:val="none" w:sz="0" w:space="0" w:color="auto"/>
        <w:bottom w:val="none" w:sz="0" w:space="0" w:color="auto"/>
        <w:right w:val="none" w:sz="0" w:space="0" w:color="auto"/>
      </w:divBdr>
    </w:div>
    <w:div w:id="1600991962">
      <w:bodyDiv w:val="1"/>
      <w:marLeft w:val="0"/>
      <w:marRight w:val="0"/>
      <w:marTop w:val="0"/>
      <w:marBottom w:val="0"/>
      <w:divBdr>
        <w:top w:val="none" w:sz="0" w:space="0" w:color="auto"/>
        <w:left w:val="none" w:sz="0" w:space="0" w:color="auto"/>
        <w:bottom w:val="none" w:sz="0" w:space="0" w:color="auto"/>
        <w:right w:val="none" w:sz="0" w:space="0" w:color="auto"/>
      </w:divBdr>
      <w:divsChild>
        <w:div w:id="110632251">
          <w:marLeft w:val="907"/>
          <w:marRight w:val="0"/>
          <w:marTop w:val="0"/>
          <w:marBottom w:val="0"/>
          <w:divBdr>
            <w:top w:val="none" w:sz="0" w:space="0" w:color="auto"/>
            <w:left w:val="none" w:sz="0" w:space="0" w:color="auto"/>
            <w:bottom w:val="none" w:sz="0" w:space="0" w:color="auto"/>
            <w:right w:val="none" w:sz="0" w:space="0" w:color="auto"/>
          </w:divBdr>
        </w:div>
      </w:divsChild>
    </w:div>
    <w:div w:id="1731267543">
      <w:bodyDiv w:val="1"/>
      <w:marLeft w:val="0"/>
      <w:marRight w:val="0"/>
      <w:marTop w:val="0"/>
      <w:marBottom w:val="0"/>
      <w:divBdr>
        <w:top w:val="none" w:sz="0" w:space="0" w:color="auto"/>
        <w:left w:val="none" w:sz="0" w:space="0" w:color="auto"/>
        <w:bottom w:val="none" w:sz="0" w:space="0" w:color="auto"/>
        <w:right w:val="none" w:sz="0" w:space="0" w:color="auto"/>
      </w:divBdr>
      <w:divsChild>
        <w:div w:id="1855730177">
          <w:marLeft w:val="907"/>
          <w:marRight w:val="0"/>
          <w:marTop w:val="0"/>
          <w:marBottom w:val="0"/>
          <w:divBdr>
            <w:top w:val="none" w:sz="0" w:space="0" w:color="auto"/>
            <w:left w:val="none" w:sz="0" w:space="0" w:color="auto"/>
            <w:bottom w:val="none" w:sz="0" w:space="0" w:color="auto"/>
            <w:right w:val="none" w:sz="0" w:space="0" w:color="auto"/>
          </w:divBdr>
        </w:div>
      </w:divsChild>
    </w:div>
    <w:div w:id="1864636852">
      <w:bodyDiv w:val="1"/>
      <w:marLeft w:val="0"/>
      <w:marRight w:val="0"/>
      <w:marTop w:val="0"/>
      <w:marBottom w:val="0"/>
      <w:divBdr>
        <w:top w:val="none" w:sz="0" w:space="0" w:color="auto"/>
        <w:left w:val="none" w:sz="0" w:space="0" w:color="auto"/>
        <w:bottom w:val="none" w:sz="0" w:space="0" w:color="auto"/>
        <w:right w:val="none" w:sz="0" w:space="0" w:color="auto"/>
      </w:divBdr>
    </w:div>
    <w:div w:id="2096395664">
      <w:bodyDiv w:val="1"/>
      <w:marLeft w:val="0"/>
      <w:marRight w:val="0"/>
      <w:marTop w:val="0"/>
      <w:marBottom w:val="0"/>
      <w:divBdr>
        <w:top w:val="none" w:sz="0" w:space="0" w:color="auto"/>
        <w:left w:val="none" w:sz="0" w:space="0" w:color="auto"/>
        <w:bottom w:val="none" w:sz="0" w:space="0" w:color="auto"/>
        <w:right w:val="none" w:sz="0" w:space="0" w:color="auto"/>
      </w:divBdr>
      <w:divsChild>
        <w:div w:id="516189932">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6CA6C-985D-4E24-A234-4D634E3A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Grimes</dc:creator>
  <cp:keywords/>
  <dc:description/>
  <cp:lastModifiedBy>Daniel Grimes</cp:lastModifiedBy>
  <cp:revision>6</cp:revision>
  <cp:lastPrinted>2019-12-06T21:32:00Z</cp:lastPrinted>
  <dcterms:created xsi:type="dcterms:W3CDTF">2019-12-02T17:48:00Z</dcterms:created>
  <dcterms:modified xsi:type="dcterms:W3CDTF">2019-12-06T21:37:00Z</dcterms:modified>
</cp:coreProperties>
</file>